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4E5B9" w14:textId="0A33D8A8" w:rsidR="004D26EA" w:rsidRPr="004D26EA" w:rsidRDefault="004D26EA" w:rsidP="004D26EA">
      <w:pPr>
        <w:spacing w:after="0" w:line="240" w:lineRule="auto"/>
        <w:jc w:val="center"/>
        <w:rPr>
          <w:rFonts w:ascii="Calibri" w:eastAsia="Calibri" w:hAnsi="Calibri" w:cs="Calibri"/>
          <w:b/>
          <w:bCs/>
          <w:kern w:val="0"/>
          <w14:ligatures w14:val="none"/>
        </w:rPr>
      </w:pPr>
      <w:r w:rsidRPr="004D26EA">
        <w:rPr>
          <w:rFonts w:ascii="Calibri" w:eastAsia="Calibri" w:hAnsi="Calibri" w:cs="Calibri"/>
          <w:b/>
          <w:bCs/>
          <w:kern w:val="0"/>
          <w14:ligatures w14:val="none"/>
        </w:rPr>
        <w:t>Anexo 2</w:t>
      </w:r>
    </w:p>
    <w:p w14:paraId="2C3DC8FE" w14:textId="77777777" w:rsidR="004D26EA" w:rsidRPr="004D26EA" w:rsidRDefault="004D26EA" w:rsidP="004D26EA">
      <w:pPr>
        <w:spacing w:after="0" w:line="240" w:lineRule="auto"/>
        <w:jc w:val="center"/>
        <w:rPr>
          <w:rFonts w:ascii="Calibri" w:eastAsia="Verdana" w:hAnsi="Calibri" w:cs="Calibri"/>
          <w:b/>
          <w:bCs/>
          <w:kern w:val="0"/>
          <w14:ligatures w14:val="none"/>
        </w:rPr>
      </w:pPr>
      <w:r w:rsidRPr="004D26EA">
        <w:rPr>
          <w:rFonts w:ascii="Calibri" w:eastAsia="Verdana" w:hAnsi="Calibri" w:cs="Calibri"/>
          <w:b/>
          <w:bCs/>
          <w:kern w:val="0"/>
          <w14:ligatures w14:val="none"/>
        </w:rPr>
        <w:t>SOLICITUD DE EVALUACIÓN POR EL CEI-UTP</w:t>
      </w:r>
    </w:p>
    <w:p w14:paraId="5954897F" w14:textId="77777777" w:rsidR="004D26EA" w:rsidRPr="004D26EA" w:rsidRDefault="004D26EA" w:rsidP="004D26EA">
      <w:pPr>
        <w:spacing w:after="0" w:line="240" w:lineRule="auto"/>
        <w:jc w:val="center"/>
        <w:rPr>
          <w:rFonts w:ascii="Calibri" w:eastAsia="Verdana" w:hAnsi="Calibri" w:cs="Calibri"/>
          <w:b/>
          <w:bCs/>
          <w:kern w:val="0"/>
          <w14:ligatures w14:val="none"/>
        </w:rPr>
      </w:pPr>
    </w:p>
    <w:p w14:paraId="1B2BA315" w14:textId="77777777" w:rsidR="004D26EA" w:rsidRPr="004D26EA" w:rsidRDefault="004D26EA" w:rsidP="004D26EA">
      <w:pPr>
        <w:widowControl w:val="0"/>
        <w:autoSpaceDE w:val="0"/>
        <w:autoSpaceDN w:val="0"/>
        <w:spacing w:after="0" w:line="240" w:lineRule="auto"/>
        <w:rPr>
          <w:rFonts w:ascii="Calibri" w:eastAsia="Trebuchet MS" w:hAnsi="Calibri" w:cs="Times New Roman"/>
          <w:kern w:val="0"/>
          <w:lang w:val="es-ES"/>
          <w14:ligatures w14:val="none"/>
        </w:rPr>
      </w:pPr>
    </w:p>
    <w:p w14:paraId="741C1D37" w14:textId="77777777" w:rsidR="004D26EA" w:rsidRPr="004D26EA" w:rsidRDefault="004D26EA" w:rsidP="004D26EA">
      <w:pPr>
        <w:widowControl w:val="0"/>
        <w:numPr>
          <w:ilvl w:val="3"/>
          <w:numId w:val="4"/>
        </w:numPr>
        <w:autoSpaceDE w:val="0"/>
        <w:autoSpaceDN w:val="0"/>
        <w:spacing w:after="0" w:line="240" w:lineRule="auto"/>
        <w:ind w:left="-142" w:hanging="425"/>
        <w:rPr>
          <w:rFonts w:ascii="Calibri" w:eastAsia="Trebuchet MS" w:hAnsi="Calibri" w:cs="Times New Roman"/>
          <w:b/>
          <w:bCs/>
          <w:kern w:val="0"/>
          <w:lang w:val="es-ES"/>
          <w14:ligatures w14:val="none"/>
        </w:rPr>
      </w:pPr>
      <w:r w:rsidRPr="004D26EA">
        <w:rPr>
          <w:rFonts w:ascii="Calibri" w:eastAsia="Trebuchet MS" w:hAnsi="Calibri" w:cs="Times New Roman"/>
          <w:b/>
          <w:bCs/>
          <w:kern w:val="0"/>
          <w:lang w:val="es-ES"/>
          <w14:ligatures w14:val="none"/>
        </w:rPr>
        <w:t>Presentación</w:t>
      </w:r>
    </w:p>
    <w:tbl>
      <w:tblPr>
        <w:tblStyle w:val="NormalTable0"/>
        <w:tblW w:w="95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1833"/>
        <w:gridCol w:w="1326"/>
        <w:gridCol w:w="1513"/>
        <w:gridCol w:w="2070"/>
      </w:tblGrid>
      <w:tr w:rsidR="004D26EA" w:rsidRPr="004D26EA" w14:paraId="52BD578E" w14:textId="77777777" w:rsidTr="004D26EA">
        <w:trPr>
          <w:trHeight w:val="414"/>
        </w:trPr>
        <w:tc>
          <w:tcPr>
            <w:tcW w:w="2840" w:type="dxa"/>
            <w:shd w:val="clear" w:color="auto" w:fill="auto"/>
            <w:vAlign w:val="center"/>
          </w:tcPr>
          <w:p w14:paraId="7599B6D8" w14:textId="77777777" w:rsidR="004D26EA" w:rsidRPr="004D26EA" w:rsidRDefault="004D26EA" w:rsidP="004D26EA">
            <w:pPr>
              <w:jc w:val="center"/>
              <w:rPr>
                <w:rFonts w:ascii="Calibri" w:eastAsia="Trebuchet MS" w:hAnsi="Calibri" w:cs="Calibri"/>
                <w:b/>
                <w:sz w:val="20"/>
                <w:szCs w:val="20"/>
                <w:lang w:val="es-ES"/>
              </w:rPr>
            </w:pPr>
            <w:r w:rsidRPr="004D26EA">
              <w:rPr>
                <w:rFonts w:ascii="Calibri" w:eastAsia="Trebuchet MS" w:hAnsi="Calibri" w:cs="Calibri"/>
                <w:b/>
                <w:sz w:val="20"/>
                <w:szCs w:val="20"/>
                <w:lang w:val="es-ES"/>
              </w:rPr>
              <w:t>Título de la investigación</w:t>
            </w:r>
          </w:p>
        </w:tc>
        <w:tc>
          <w:tcPr>
            <w:tcW w:w="6742" w:type="dxa"/>
            <w:gridSpan w:val="4"/>
            <w:shd w:val="clear" w:color="auto" w:fill="auto"/>
            <w:vAlign w:val="center"/>
          </w:tcPr>
          <w:p w14:paraId="25088404" w14:textId="77777777" w:rsidR="004D26EA" w:rsidRPr="004D26EA" w:rsidRDefault="004D26EA" w:rsidP="004D26EA">
            <w:pPr>
              <w:rPr>
                <w:rFonts w:ascii="Calibri" w:eastAsia="Trebuchet MS" w:hAnsi="Calibri" w:cs="Calibri"/>
                <w:sz w:val="20"/>
                <w:szCs w:val="20"/>
                <w:lang w:val="es-ES"/>
              </w:rPr>
            </w:pPr>
          </w:p>
        </w:tc>
      </w:tr>
      <w:tr w:rsidR="004D26EA" w:rsidRPr="004D26EA" w14:paraId="5ECA0D7C" w14:textId="77777777" w:rsidTr="004D26EA">
        <w:trPr>
          <w:trHeight w:val="414"/>
        </w:trPr>
        <w:tc>
          <w:tcPr>
            <w:tcW w:w="2840" w:type="dxa"/>
            <w:shd w:val="clear" w:color="auto" w:fill="auto"/>
            <w:vAlign w:val="center"/>
          </w:tcPr>
          <w:p w14:paraId="44D4D514" w14:textId="77777777" w:rsidR="004D26EA" w:rsidRPr="004D26EA" w:rsidRDefault="004D26EA" w:rsidP="004D26EA">
            <w:pPr>
              <w:ind w:left="282"/>
              <w:rPr>
                <w:rFonts w:ascii="Calibri" w:eastAsia="Trebuchet MS" w:hAnsi="Calibri" w:cs="Calibri"/>
                <w:b/>
                <w:sz w:val="20"/>
                <w:szCs w:val="20"/>
                <w:lang w:val="es-ES"/>
              </w:rPr>
            </w:pPr>
            <w:r w:rsidRPr="004D26EA">
              <w:rPr>
                <w:rFonts w:ascii="Calibri" w:eastAsia="Trebuchet MS" w:hAnsi="Calibri" w:cs="Calibri"/>
                <w:b/>
                <w:sz w:val="20"/>
                <w:szCs w:val="20"/>
                <w:lang w:val="es-ES"/>
              </w:rPr>
              <w:t>Fecha de presentación</w:t>
            </w:r>
          </w:p>
        </w:tc>
        <w:tc>
          <w:tcPr>
            <w:tcW w:w="6742" w:type="dxa"/>
            <w:gridSpan w:val="4"/>
            <w:shd w:val="clear" w:color="auto" w:fill="auto"/>
            <w:vAlign w:val="center"/>
          </w:tcPr>
          <w:p w14:paraId="33FF28B9" w14:textId="77777777" w:rsidR="004D26EA" w:rsidRPr="004D26EA" w:rsidRDefault="004D26EA" w:rsidP="004D26EA">
            <w:pPr>
              <w:rPr>
                <w:rFonts w:ascii="Calibri" w:eastAsia="Trebuchet MS" w:hAnsi="Calibri" w:cs="Calibri"/>
                <w:sz w:val="20"/>
                <w:szCs w:val="20"/>
                <w:lang w:val="es-ES"/>
              </w:rPr>
            </w:pPr>
          </w:p>
        </w:tc>
      </w:tr>
      <w:tr w:rsidR="004D26EA" w:rsidRPr="004D26EA" w14:paraId="3B199076" w14:textId="77777777" w:rsidTr="004D26EA">
        <w:trPr>
          <w:trHeight w:val="414"/>
        </w:trPr>
        <w:tc>
          <w:tcPr>
            <w:tcW w:w="2840" w:type="dxa"/>
            <w:shd w:val="clear" w:color="auto" w:fill="auto"/>
            <w:vAlign w:val="center"/>
          </w:tcPr>
          <w:p w14:paraId="08742471" w14:textId="77777777" w:rsidR="004D26EA" w:rsidRPr="004D26EA" w:rsidRDefault="004D26EA" w:rsidP="004D26EA">
            <w:pPr>
              <w:jc w:val="center"/>
              <w:rPr>
                <w:rFonts w:ascii="Calibri" w:eastAsia="Trebuchet MS" w:hAnsi="Calibri" w:cs="Calibri"/>
                <w:b/>
                <w:sz w:val="20"/>
                <w:szCs w:val="20"/>
                <w:lang w:val="es-ES"/>
              </w:rPr>
            </w:pPr>
            <w:r w:rsidRPr="004D26EA">
              <w:rPr>
                <w:rFonts w:ascii="Calibri" w:eastAsia="Trebuchet MS" w:hAnsi="Calibri" w:cs="Calibri"/>
                <w:b/>
                <w:sz w:val="20"/>
                <w:szCs w:val="20"/>
                <w:lang w:val="es-ES"/>
              </w:rPr>
              <w:t>Nombres y Apellidos de los autores de la investigación</w:t>
            </w:r>
          </w:p>
        </w:tc>
        <w:tc>
          <w:tcPr>
            <w:tcW w:w="1833" w:type="dxa"/>
            <w:shd w:val="clear" w:color="auto" w:fill="auto"/>
            <w:vAlign w:val="center"/>
          </w:tcPr>
          <w:p w14:paraId="6AA6C715" w14:textId="77777777" w:rsidR="004D26EA" w:rsidRPr="004D26EA" w:rsidRDefault="004D26EA" w:rsidP="004D26EA">
            <w:pPr>
              <w:jc w:val="center"/>
              <w:rPr>
                <w:rFonts w:ascii="Calibri" w:eastAsia="Trebuchet MS" w:hAnsi="Calibri" w:cs="Calibri"/>
                <w:b/>
                <w:sz w:val="20"/>
                <w:szCs w:val="20"/>
                <w:lang w:val="es-ES"/>
              </w:rPr>
            </w:pPr>
            <w:r w:rsidRPr="004D26EA">
              <w:rPr>
                <w:rFonts w:ascii="Calibri" w:eastAsia="Trebuchet MS" w:hAnsi="Calibri" w:cs="Calibri"/>
                <w:b/>
                <w:sz w:val="20"/>
                <w:szCs w:val="20"/>
                <w:lang w:val="es-ES"/>
              </w:rPr>
              <w:t>Rol</w:t>
            </w:r>
          </w:p>
        </w:tc>
        <w:tc>
          <w:tcPr>
            <w:tcW w:w="1326" w:type="dxa"/>
            <w:shd w:val="clear" w:color="auto" w:fill="auto"/>
            <w:vAlign w:val="center"/>
          </w:tcPr>
          <w:p w14:paraId="1B306E23" w14:textId="77777777" w:rsidR="004D26EA" w:rsidRPr="004D26EA" w:rsidRDefault="004D26EA" w:rsidP="004D26EA">
            <w:pPr>
              <w:jc w:val="center"/>
              <w:rPr>
                <w:rFonts w:ascii="Calibri" w:eastAsia="Trebuchet MS" w:hAnsi="Calibri" w:cs="Calibri"/>
                <w:b/>
                <w:sz w:val="20"/>
                <w:szCs w:val="20"/>
                <w:lang w:val="es-ES"/>
              </w:rPr>
            </w:pPr>
            <w:r w:rsidRPr="004D26EA">
              <w:rPr>
                <w:rFonts w:ascii="Calibri" w:eastAsia="Trebuchet MS" w:hAnsi="Calibri" w:cs="Calibri"/>
                <w:b/>
                <w:sz w:val="20"/>
                <w:szCs w:val="20"/>
                <w:lang w:val="es-ES"/>
              </w:rPr>
              <w:t>Código UTP</w:t>
            </w:r>
          </w:p>
        </w:tc>
        <w:tc>
          <w:tcPr>
            <w:tcW w:w="1513" w:type="dxa"/>
            <w:shd w:val="clear" w:color="auto" w:fill="auto"/>
            <w:vAlign w:val="center"/>
          </w:tcPr>
          <w:p w14:paraId="2BFDF1B5" w14:textId="77777777" w:rsidR="004D26EA" w:rsidRPr="004D26EA" w:rsidRDefault="004D26EA" w:rsidP="004D26EA">
            <w:pPr>
              <w:jc w:val="center"/>
              <w:rPr>
                <w:rFonts w:ascii="Calibri" w:eastAsia="Trebuchet MS" w:hAnsi="Calibri" w:cs="Calibri"/>
                <w:b/>
                <w:sz w:val="20"/>
                <w:szCs w:val="20"/>
                <w:lang w:val="es-ES"/>
              </w:rPr>
            </w:pPr>
            <w:r w:rsidRPr="004D26EA">
              <w:rPr>
                <w:rFonts w:ascii="Calibri" w:eastAsia="Trebuchet MS" w:hAnsi="Calibri" w:cs="Calibri"/>
                <w:b/>
                <w:sz w:val="20"/>
                <w:szCs w:val="20"/>
                <w:lang w:val="es-ES"/>
              </w:rPr>
              <w:t>Celular</w:t>
            </w:r>
          </w:p>
        </w:tc>
        <w:tc>
          <w:tcPr>
            <w:tcW w:w="2070" w:type="dxa"/>
            <w:shd w:val="clear" w:color="auto" w:fill="auto"/>
            <w:vAlign w:val="center"/>
          </w:tcPr>
          <w:p w14:paraId="482E810C" w14:textId="77777777" w:rsidR="004D26EA" w:rsidRPr="004D26EA" w:rsidRDefault="004D26EA" w:rsidP="004D26EA">
            <w:pPr>
              <w:jc w:val="center"/>
              <w:rPr>
                <w:rFonts w:ascii="Calibri" w:eastAsia="Trebuchet MS" w:hAnsi="Calibri" w:cs="Calibri"/>
                <w:b/>
                <w:sz w:val="20"/>
                <w:szCs w:val="20"/>
                <w:lang w:val="es-ES"/>
              </w:rPr>
            </w:pPr>
            <w:r w:rsidRPr="004D26EA">
              <w:rPr>
                <w:rFonts w:ascii="Calibri" w:eastAsia="Trebuchet MS" w:hAnsi="Calibri" w:cs="Calibri"/>
                <w:b/>
                <w:sz w:val="20"/>
                <w:szCs w:val="20"/>
                <w:lang w:val="es-ES"/>
              </w:rPr>
              <w:t>Correo electrónico</w:t>
            </w:r>
          </w:p>
        </w:tc>
      </w:tr>
      <w:tr w:rsidR="004D26EA" w:rsidRPr="004D26EA" w14:paraId="12C22392" w14:textId="77777777" w:rsidTr="004D26EA">
        <w:trPr>
          <w:trHeight w:val="429"/>
        </w:trPr>
        <w:tc>
          <w:tcPr>
            <w:tcW w:w="2840" w:type="dxa"/>
            <w:shd w:val="clear" w:color="auto" w:fill="auto"/>
            <w:vAlign w:val="center"/>
          </w:tcPr>
          <w:p w14:paraId="5EC7D64F" w14:textId="77777777" w:rsidR="004D26EA" w:rsidRPr="004D26EA" w:rsidRDefault="004D26EA" w:rsidP="004D26EA">
            <w:pPr>
              <w:spacing w:before="90"/>
              <w:ind w:left="107"/>
              <w:jc w:val="center"/>
              <w:rPr>
                <w:rFonts w:ascii="Calibri" w:eastAsia="Trebuchet MS" w:hAnsi="Calibri" w:cs="Calibri"/>
                <w:sz w:val="20"/>
                <w:szCs w:val="20"/>
              </w:rPr>
            </w:pPr>
          </w:p>
        </w:tc>
        <w:sdt>
          <w:sdtPr>
            <w:rPr>
              <w:rFonts w:ascii="Calibri" w:eastAsia="Trebuchet MS" w:hAnsi="Calibri" w:cs="Calibri"/>
              <w:sz w:val="20"/>
              <w:szCs w:val="20"/>
            </w:rPr>
            <w:id w:val="-2063316667"/>
            <w:placeholder>
              <w:docPart w:val="8B596FC0C0404588A063E4B52608B13F"/>
            </w:placeholder>
            <w:showingPlcHdr/>
            <w:dropDownList>
              <w:listItem w:value="Elija un elemento."/>
              <w:listItem w:displayText="investigador principal" w:value="investigador principal"/>
              <w:listItem w:displayText="alumno de pregrado" w:value="alumno de pregrado"/>
              <w:listItem w:displayText="co-investigador interno" w:value="co-investigador interno"/>
              <w:listItem w:displayText="co-investigador externo" w:value="co-investigador externo"/>
              <w:listItem w:displayText="tesista de pregrado" w:value="tesista de pregrado"/>
              <w:listItem w:displayText="tesista de postgrado" w:value="tesista de postgrado"/>
            </w:dropDownList>
          </w:sdtPr>
          <w:sdtEndPr/>
          <w:sdtContent>
            <w:tc>
              <w:tcPr>
                <w:tcW w:w="1833" w:type="dxa"/>
                <w:shd w:val="clear" w:color="auto" w:fill="auto"/>
                <w:vAlign w:val="center"/>
              </w:tcPr>
              <w:p w14:paraId="33756D91" w14:textId="77777777" w:rsidR="004D26EA" w:rsidRPr="004D26EA" w:rsidRDefault="004D26EA" w:rsidP="004D26EA">
                <w:pPr>
                  <w:spacing w:before="90"/>
                  <w:ind w:left="107"/>
                  <w:jc w:val="center"/>
                  <w:rPr>
                    <w:rFonts w:ascii="Calibri" w:eastAsia="Trebuchet MS" w:hAnsi="Calibri" w:cs="Calibri"/>
                    <w:sz w:val="20"/>
                    <w:szCs w:val="20"/>
                  </w:rPr>
                </w:pPr>
                <w:r w:rsidRPr="004D26EA">
                  <w:rPr>
                    <w:rFonts w:ascii="Calibri" w:eastAsia="Trebuchet MS" w:hAnsi="Calibri" w:cs="Calibri"/>
                    <w:sz w:val="20"/>
                    <w:szCs w:val="20"/>
                  </w:rPr>
                  <w:t>Elija un elemento.</w:t>
                </w:r>
              </w:p>
            </w:tc>
          </w:sdtContent>
        </w:sdt>
        <w:tc>
          <w:tcPr>
            <w:tcW w:w="1326" w:type="dxa"/>
            <w:shd w:val="clear" w:color="auto" w:fill="auto"/>
            <w:vAlign w:val="center"/>
          </w:tcPr>
          <w:p w14:paraId="3AF9177D" w14:textId="77777777" w:rsidR="004D26EA" w:rsidRPr="004D26EA" w:rsidRDefault="004D26EA" w:rsidP="004D26EA">
            <w:pPr>
              <w:spacing w:before="90"/>
              <w:ind w:left="107"/>
              <w:jc w:val="center"/>
              <w:rPr>
                <w:rFonts w:ascii="Calibri" w:eastAsia="Trebuchet MS" w:hAnsi="Calibri" w:cs="Calibri"/>
                <w:sz w:val="20"/>
                <w:szCs w:val="20"/>
              </w:rPr>
            </w:pPr>
          </w:p>
        </w:tc>
        <w:tc>
          <w:tcPr>
            <w:tcW w:w="1513" w:type="dxa"/>
            <w:shd w:val="clear" w:color="auto" w:fill="auto"/>
            <w:vAlign w:val="center"/>
          </w:tcPr>
          <w:p w14:paraId="0106D8A7" w14:textId="77777777" w:rsidR="004D26EA" w:rsidRPr="004D26EA" w:rsidRDefault="004D26EA" w:rsidP="004D26EA">
            <w:pPr>
              <w:spacing w:before="90"/>
              <w:ind w:left="108"/>
              <w:jc w:val="center"/>
              <w:rPr>
                <w:rFonts w:ascii="Calibri" w:eastAsia="Trebuchet MS" w:hAnsi="Calibri" w:cs="Calibri"/>
                <w:sz w:val="20"/>
                <w:szCs w:val="20"/>
              </w:rPr>
            </w:pPr>
          </w:p>
        </w:tc>
        <w:tc>
          <w:tcPr>
            <w:tcW w:w="2070" w:type="dxa"/>
            <w:shd w:val="clear" w:color="auto" w:fill="auto"/>
            <w:vAlign w:val="center"/>
          </w:tcPr>
          <w:p w14:paraId="7EB221A8" w14:textId="77777777" w:rsidR="004D26EA" w:rsidRPr="004D26EA" w:rsidRDefault="004D26EA" w:rsidP="004D26EA">
            <w:pPr>
              <w:spacing w:before="90"/>
              <w:ind w:left="108"/>
              <w:jc w:val="center"/>
              <w:rPr>
                <w:rFonts w:ascii="Calibri" w:eastAsia="Trebuchet MS" w:hAnsi="Calibri" w:cs="Times New Roman"/>
                <w:sz w:val="20"/>
                <w:szCs w:val="20"/>
              </w:rPr>
            </w:pPr>
            <w:r w:rsidRPr="004D26EA">
              <w:rPr>
                <w:rFonts w:ascii="Calibri" w:eastAsia="Trebuchet MS" w:hAnsi="Calibri" w:cs="Times New Roman"/>
                <w:sz w:val="20"/>
                <w:szCs w:val="20"/>
              </w:rPr>
              <w:t>Colocar el email institucional</w:t>
            </w:r>
          </w:p>
        </w:tc>
      </w:tr>
      <w:tr w:rsidR="004D26EA" w:rsidRPr="004D26EA" w14:paraId="479359F3" w14:textId="77777777" w:rsidTr="004D26EA">
        <w:trPr>
          <w:trHeight w:val="429"/>
        </w:trPr>
        <w:tc>
          <w:tcPr>
            <w:tcW w:w="2840" w:type="dxa"/>
            <w:shd w:val="clear" w:color="auto" w:fill="auto"/>
            <w:vAlign w:val="center"/>
          </w:tcPr>
          <w:p w14:paraId="3CDB4885" w14:textId="77777777" w:rsidR="004D26EA" w:rsidRPr="004D26EA" w:rsidRDefault="004D26EA" w:rsidP="004D26EA">
            <w:pPr>
              <w:spacing w:before="90"/>
              <w:ind w:left="107"/>
              <w:jc w:val="center"/>
              <w:rPr>
                <w:rFonts w:ascii="Calibri" w:eastAsia="Trebuchet MS" w:hAnsi="Calibri" w:cs="Calibri"/>
                <w:sz w:val="20"/>
                <w:szCs w:val="20"/>
              </w:rPr>
            </w:pPr>
          </w:p>
        </w:tc>
        <w:sdt>
          <w:sdtPr>
            <w:rPr>
              <w:rFonts w:ascii="Calibri" w:eastAsia="Trebuchet MS" w:hAnsi="Calibri" w:cs="Calibri"/>
              <w:sz w:val="20"/>
              <w:szCs w:val="20"/>
            </w:rPr>
            <w:id w:val="416754672"/>
            <w:placeholder>
              <w:docPart w:val="91CE2EB4036A4DEFA866CCE955CC05F8"/>
            </w:placeholder>
            <w:showingPlcHdr/>
            <w:dropDownList>
              <w:listItem w:value="Elija un elemento."/>
              <w:listItem w:displayText="investigador principal" w:value="investigador principal"/>
              <w:listItem w:displayText="alumno de pregrado" w:value="alumno de pregrado"/>
              <w:listItem w:displayText="co-investigador interno" w:value="co-investigador interno"/>
              <w:listItem w:displayText="co-investigador externo" w:value="co-investigador externo"/>
              <w:listItem w:displayText="tesista de pregrado" w:value="tesista de pregrado"/>
              <w:listItem w:displayText="tesista de postgrado" w:value="tesista de postgrado"/>
            </w:dropDownList>
          </w:sdtPr>
          <w:sdtEndPr/>
          <w:sdtContent>
            <w:tc>
              <w:tcPr>
                <w:tcW w:w="1833" w:type="dxa"/>
                <w:shd w:val="clear" w:color="auto" w:fill="auto"/>
                <w:vAlign w:val="center"/>
              </w:tcPr>
              <w:p w14:paraId="4379DDCC" w14:textId="77777777" w:rsidR="004D26EA" w:rsidRPr="004D26EA" w:rsidRDefault="004D26EA" w:rsidP="004D26EA">
                <w:pPr>
                  <w:spacing w:before="90"/>
                  <w:ind w:left="107"/>
                  <w:jc w:val="center"/>
                  <w:rPr>
                    <w:rFonts w:ascii="Calibri" w:eastAsia="Trebuchet MS" w:hAnsi="Calibri" w:cs="Calibri"/>
                    <w:sz w:val="20"/>
                    <w:szCs w:val="20"/>
                  </w:rPr>
                </w:pPr>
                <w:r w:rsidRPr="004D26EA">
                  <w:rPr>
                    <w:rFonts w:ascii="Calibri" w:eastAsia="Trebuchet MS" w:hAnsi="Calibri" w:cs="Calibri"/>
                    <w:sz w:val="20"/>
                    <w:szCs w:val="20"/>
                  </w:rPr>
                  <w:t>Elija un elemento.</w:t>
                </w:r>
              </w:p>
            </w:tc>
          </w:sdtContent>
        </w:sdt>
        <w:tc>
          <w:tcPr>
            <w:tcW w:w="1326" w:type="dxa"/>
            <w:shd w:val="clear" w:color="auto" w:fill="auto"/>
            <w:vAlign w:val="center"/>
          </w:tcPr>
          <w:p w14:paraId="353EBFE4" w14:textId="77777777" w:rsidR="004D26EA" w:rsidRPr="004D26EA" w:rsidRDefault="004D26EA" w:rsidP="004D26EA">
            <w:pPr>
              <w:spacing w:before="90"/>
              <w:ind w:left="107"/>
              <w:jc w:val="center"/>
              <w:rPr>
                <w:rFonts w:ascii="Calibri" w:eastAsia="Trebuchet MS" w:hAnsi="Calibri" w:cs="Calibri"/>
                <w:sz w:val="20"/>
                <w:szCs w:val="20"/>
              </w:rPr>
            </w:pPr>
          </w:p>
        </w:tc>
        <w:tc>
          <w:tcPr>
            <w:tcW w:w="1513" w:type="dxa"/>
            <w:shd w:val="clear" w:color="auto" w:fill="auto"/>
            <w:vAlign w:val="center"/>
          </w:tcPr>
          <w:p w14:paraId="43544D11" w14:textId="77777777" w:rsidR="004D26EA" w:rsidRPr="004D26EA" w:rsidRDefault="004D26EA" w:rsidP="004D26EA">
            <w:pPr>
              <w:spacing w:before="90"/>
              <w:ind w:left="108"/>
              <w:jc w:val="center"/>
              <w:rPr>
                <w:rFonts w:ascii="Calibri" w:eastAsia="Trebuchet MS" w:hAnsi="Calibri" w:cs="Calibri"/>
                <w:sz w:val="20"/>
                <w:szCs w:val="20"/>
              </w:rPr>
            </w:pPr>
          </w:p>
        </w:tc>
        <w:tc>
          <w:tcPr>
            <w:tcW w:w="2070" w:type="dxa"/>
            <w:shd w:val="clear" w:color="auto" w:fill="auto"/>
            <w:vAlign w:val="center"/>
          </w:tcPr>
          <w:p w14:paraId="141D6AB5" w14:textId="77777777" w:rsidR="004D26EA" w:rsidRPr="004D26EA" w:rsidRDefault="004D26EA" w:rsidP="004D26EA">
            <w:pPr>
              <w:spacing w:before="90"/>
              <w:ind w:left="108"/>
              <w:jc w:val="center"/>
              <w:rPr>
                <w:rFonts w:ascii="Calibri" w:eastAsia="Trebuchet MS" w:hAnsi="Calibri" w:cs="Times New Roman"/>
                <w:sz w:val="20"/>
                <w:szCs w:val="20"/>
              </w:rPr>
            </w:pPr>
            <w:r w:rsidRPr="004D26EA">
              <w:rPr>
                <w:rFonts w:ascii="Calibri" w:eastAsia="Trebuchet MS" w:hAnsi="Calibri" w:cs="Times New Roman"/>
                <w:sz w:val="20"/>
                <w:szCs w:val="20"/>
              </w:rPr>
              <w:t>Colocar el email institucional</w:t>
            </w:r>
          </w:p>
        </w:tc>
      </w:tr>
    </w:tbl>
    <w:p w14:paraId="7AEEA1F4" w14:textId="77777777" w:rsidR="004D26EA" w:rsidRPr="004D26EA" w:rsidRDefault="004D26EA" w:rsidP="004D26EA">
      <w:pPr>
        <w:widowControl w:val="0"/>
        <w:tabs>
          <w:tab w:val="left" w:pos="284"/>
        </w:tabs>
        <w:autoSpaceDE w:val="0"/>
        <w:autoSpaceDN w:val="0"/>
        <w:spacing w:before="80" w:after="0" w:line="240" w:lineRule="auto"/>
        <w:ind w:left="284"/>
        <w:jc w:val="both"/>
        <w:outlineLvl w:val="4"/>
        <w:rPr>
          <w:rFonts w:ascii="Calibri" w:eastAsia="Trebuchet MS" w:hAnsi="Calibri" w:cs="Times New Roman"/>
          <w:kern w:val="0"/>
          <w:sz w:val="20"/>
          <w:szCs w:val="20"/>
          <w:lang w:val="es-ES"/>
          <w14:ligatures w14:val="none"/>
        </w:rPr>
      </w:pPr>
      <w:bookmarkStart w:id="0" w:name="Página_27"/>
      <w:bookmarkEnd w:id="0"/>
    </w:p>
    <w:p w14:paraId="2FC81650" w14:textId="77777777" w:rsidR="004D26EA" w:rsidRPr="004D26EA" w:rsidRDefault="004D26EA" w:rsidP="0002390B">
      <w:pPr>
        <w:widowControl w:val="0"/>
        <w:numPr>
          <w:ilvl w:val="3"/>
          <w:numId w:val="4"/>
        </w:numPr>
        <w:tabs>
          <w:tab w:val="left" w:pos="-142"/>
        </w:tabs>
        <w:autoSpaceDE w:val="0"/>
        <w:autoSpaceDN w:val="0"/>
        <w:spacing w:before="80" w:after="0" w:line="240" w:lineRule="auto"/>
        <w:ind w:left="-142" w:hanging="425"/>
        <w:jc w:val="both"/>
        <w:outlineLvl w:val="4"/>
        <w:rPr>
          <w:rFonts w:ascii="Calibri" w:eastAsia="Calibri" w:hAnsi="Calibri" w:cs="Calibri"/>
          <w:kern w:val="0"/>
          <w:sz w:val="20"/>
          <w:szCs w:val="20"/>
          <w:lang w:val="es"/>
          <w14:ligatures w14:val="none"/>
        </w:rPr>
      </w:pPr>
      <w:r w:rsidRPr="004D26EA">
        <w:rPr>
          <w:rFonts w:ascii="Calibri" w:eastAsia="Trebuchet MS" w:hAnsi="Calibri" w:cs="Times New Roman"/>
          <w:b/>
          <w:kern w:val="0"/>
          <w:lang w:val="es-ES"/>
          <w14:ligatures w14:val="none"/>
        </w:rPr>
        <w:t>Resumen del proyecto</w:t>
      </w:r>
      <w:r w:rsidRPr="004D26EA">
        <w:rPr>
          <w:rFonts w:ascii="Calibri" w:eastAsia="Trebuchet MS" w:hAnsi="Calibri" w:cs="Times New Roman"/>
          <w:kern w:val="0"/>
          <w:sz w:val="20"/>
          <w:szCs w:val="20"/>
          <w:lang w:val="es-ES"/>
          <w14:ligatures w14:val="none"/>
        </w:rPr>
        <w:t xml:space="preserve"> </w:t>
      </w:r>
      <w:r w:rsidRPr="004D26EA">
        <w:rPr>
          <w:rFonts w:ascii="Calibri" w:eastAsia="Calibri" w:hAnsi="Calibri" w:cs="Calibri"/>
          <w:kern w:val="0"/>
          <w:sz w:val="20"/>
          <w:szCs w:val="20"/>
          <w:lang w:val="es"/>
          <w14:ligatures w14:val="none"/>
        </w:rPr>
        <w:t>(no exceder las 500 palabras, debe de estar redactado en prosa y con lenguaje claro, preciso y breve; se comunica el problema, los objetivos y –cuando corresponda- la hipótesis que se abordará con la investigación)</w:t>
      </w:r>
    </w:p>
    <w:p w14:paraId="2A0CBA87" w14:textId="77777777" w:rsidR="004D26EA" w:rsidRPr="004D26EA" w:rsidRDefault="004D26EA" w:rsidP="004D26EA">
      <w:pPr>
        <w:spacing w:after="200" w:line="276" w:lineRule="auto"/>
        <w:rPr>
          <w:rFonts w:ascii="Calibri" w:eastAsia="Calibri" w:hAnsi="Calibri" w:cs="Times New Roman"/>
          <w:kern w:val="0"/>
          <w:lang w:val="es"/>
          <w14:ligatures w14:val="none"/>
        </w:rPr>
      </w:pPr>
    </w:p>
    <w:p w14:paraId="7BD26492" w14:textId="28FD69FB" w:rsidR="004D26EA" w:rsidRDefault="004D26EA" w:rsidP="0002390B">
      <w:pPr>
        <w:widowControl w:val="0"/>
        <w:numPr>
          <w:ilvl w:val="3"/>
          <w:numId w:val="4"/>
        </w:numPr>
        <w:tabs>
          <w:tab w:val="left" w:pos="284"/>
        </w:tabs>
        <w:autoSpaceDE w:val="0"/>
        <w:autoSpaceDN w:val="0"/>
        <w:spacing w:before="80" w:after="0" w:line="240" w:lineRule="auto"/>
        <w:ind w:left="-142" w:hanging="425"/>
        <w:jc w:val="both"/>
        <w:outlineLvl w:val="4"/>
        <w:rPr>
          <w:rFonts w:ascii="Calibri" w:eastAsia="Trebuchet MS" w:hAnsi="Calibri" w:cs="Times New Roman"/>
          <w:kern w:val="0"/>
          <w:sz w:val="20"/>
          <w:szCs w:val="20"/>
          <w:lang w:val="es-ES"/>
          <w14:ligatures w14:val="none"/>
        </w:rPr>
      </w:pPr>
      <w:r w:rsidRPr="004D26EA">
        <w:rPr>
          <w:rFonts w:ascii="Calibri" w:eastAsia="Trebuchet MS" w:hAnsi="Calibri" w:cs="Times New Roman"/>
          <w:b/>
          <w:kern w:val="0"/>
          <w:lang w:val="es-ES"/>
          <w14:ligatures w14:val="none"/>
        </w:rPr>
        <w:t>Metodología a utilizar</w:t>
      </w:r>
      <w:r w:rsidRPr="004D26EA">
        <w:rPr>
          <w:rFonts w:ascii="Calibri" w:eastAsia="Trebuchet MS" w:hAnsi="Calibri" w:cs="Times New Roman"/>
          <w:kern w:val="0"/>
          <w:lang w:val="es-ES"/>
          <w14:ligatures w14:val="none"/>
        </w:rPr>
        <w:t xml:space="preserve"> </w:t>
      </w:r>
      <w:r w:rsidRPr="004D26EA">
        <w:rPr>
          <w:rFonts w:ascii="Calibri" w:eastAsia="Trebuchet MS" w:hAnsi="Calibri" w:cs="Times New Roman"/>
          <w:kern w:val="0"/>
          <w:sz w:val="20"/>
          <w:szCs w:val="20"/>
          <w:lang w:val="es-ES"/>
          <w14:ligatures w14:val="none"/>
        </w:rPr>
        <w:t>(Complete toda la información solicitada en la tabla)</w:t>
      </w:r>
    </w:p>
    <w:tbl>
      <w:tblPr>
        <w:tblStyle w:val="TableGrid"/>
        <w:tblW w:w="9597" w:type="dxa"/>
        <w:tblInd w:w="-147" w:type="dxa"/>
        <w:tblCellMar>
          <w:top w:w="55" w:type="dxa"/>
          <w:left w:w="103" w:type="dxa"/>
          <w:bottom w:w="11" w:type="dxa"/>
          <w:right w:w="13" w:type="dxa"/>
        </w:tblCellMar>
        <w:tblLook w:val="04A0" w:firstRow="1" w:lastRow="0" w:firstColumn="1" w:lastColumn="0" w:noHBand="0" w:noVBand="1"/>
      </w:tblPr>
      <w:tblGrid>
        <w:gridCol w:w="2005"/>
        <w:gridCol w:w="287"/>
        <w:gridCol w:w="7305"/>
      </w:tblGrid>
      <w:tr w:rsidR="0002390B" w14:paraId="330E9685" w14:textId="77777777" w:rsidTr="0002390B">
        <w:trPr>
          <w:trHeight w:val="987"/>
        </w:trPr>
        <w:tc>
          <w:tcPr>
            <w:tcW w:w="2292" w:type="dxa"/>
            <w:gridSpan w:val="2"/>
            <w:tcBorders>
              <w:top w:val="single" w:sz="4" w:space="0" w:color="000000"/>
              <w:left w:val="single" w:sz="4" w:space="0" w:color="000000"/>
              <w:bottom w:val="single" w:sz="4" w:space="0" w:color="000000"/>
              <w:right w:val="single" w:sz="4" w:space="0" w:color="000000"/>
            </w:tcBorders>
          </w:tcPr>
          <w:p w14:paraId="0240B73A" w14:textId="77777777" w:rsidR="0002390B" w:rsidRDefault="0002390B" w:rsidP="009034F8">
            <w:pPr>
              <w:spacing w:line="259" w:lineRule="auto"/>
              <w:ind w:left="5"/>
            </w:pPr>
            <w:r>
              <w:rPr>
                <w:sz w:val="20"/>
              </w:rPr>
              <w:t>¿Se gestionará algún permiso institucional para proceder con el recojo de datos?</w:t>
            </w:r>
          </w:p>
        </w:tc>
        <w:tc>
          <w:tcPr>
            <w:tcW w:w="7305" w:type="dxa"/>
            <w:tcBorders>
              <w:top w:val="single" w:sz="4" w:space="0" w:color="000000"/>
              <w:left w:val="single" w:sz="4" w:space="0" w:color="000000"/>
              <w:bottom w:val="single" w:sz="4" w:space="0" w:color="000000"/>
              <w:right w:val="single" w:sz="4" w:space="0" w:color="000000"/>
            </w:tcBorders>
          </w:tcPr>
          <w:p w14:paraId="07C1DB81" w14:textId="77777777" w:rsidR="0002390B" w:rsidRDefault="0002390B" w:rsidP="009034F8">
            <w:pPr>
              <w:spacing w:line="259" w:lineRule="auto"/>
              <w:ind w:left="5" w:right="129"/>
            </w:pPr>
            <w:r>
              <w:rPr>
                <w:sz w:val="20"/>
              </w:rPr>
              <w:t>Responder Sí o No. Adicionalmente, en ambos casos, indicar dónde (p.e. zona recreativa de la institución, fuera del establecimiento, etc.) y bajo qué modalidad (presencial, virtual, etc.) se recogerán los datos de la investigación.</w:t>
            </w:r>
          </w:p>
        </w:tc>
      </w:tr>
      <w:tr w:rsidR="0002390B" w14:paraId="18C8414A" w14:textId="77777777" w:rsidTr="0002390B">
        <w:trPr>
          <w:trHeight w:val="501"/>
        </w:trPr>
        <w:tc>
          <w:tcPr>
            <w:tcW w:w="229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1B12EB1" w14:textId="77777777" w:rsidR="0002390B" w:rsidRDefault="0002390B" w:rsidP="009034F8">
            <w:pPr>
              <w:spacing w:line="259" w:lineRule="auto"/>
              <w:ind w:left="5"/>
            </w:pPr>
            <w:r>
              <w:rPr>
                <w:sz w:val="20"/>
              </w:rPr>
              <w:t>¿Cómo se contactará a los potenciales participantes del estudio?</w:t>
            </w:r>
          </w:p>
        </w:tc>
        <w:tc>
          <w:tcPr>
            <w:tcW w:w="7305" w:type="dxa"/>
            <w:tcBorders>
              <w:top w:val="single" w:sz="4" w:space="0" w:color="000000"/>
              <w:left w:val="single" w:sz="4" w:space="0" w:color="000000"/>
              <w:bottom w:val="single" w:sz="4" w:space="0" w:color="000000"/>
              <w:right w:val="single" w:sz="4" w:space="0" w:color="000000"/>
            </w:tcBorders>
          </w:tcPr>
          <w:p w14:paraId="15592AB6" w14:textId="77777777" w:rsidR="0002390B" w:rsidRDefault="0002390B" w:rsidP="009034F8">
            <w:pPr>
              <w:spacing w:line="259" w:lineRule="auto"/>
              <w:ind w:left="5"/>
            </w:pPr>
            <w:r>
              <w:rPr>
                <w:sz w:val="20"/>
              </w:rPr>
              <w:t>Describir con detalle la secuencia de acciones, la fuente (documental, informante) o el lugar que se usará para identificar a los potenciales participantes.</w:t>
            </w:r>
          </w:p>
        </w:tc>
      </w:tr>
      <w:tr w:rsidR="0002390B" w14:paraId="7994F4FA" w14:textId="77777777" w:rsidTr="0002390B">
        <w:trPr>
          <w:trHeight w:val="742"/>
        </w:trPr>
        <w:tc>
          <w:tcPr>
            <w:tcW w:w="0" w:type="auto"/>
            <w:gridSpan w:val="2"/>
            <w:vMerge/>
            <w:tcBorders>
              <w:top w:val="nil"/>
              <w:left w:val="single" w:sz="4" w:space="0" w:color="000000"/>
              <w:bottom w:val="nil"/>
              <w:right w:val="single" w:sz="4" w:space="0" w:color="000000"/>
            </w:tcBorders>
          </w:tcPr>
          <w:p w14:paraId="557D7E10" w14:textId="77777777" w:rsidR="0002390B" w:rsidRDefault="0002390B" w:rsidP="009034F8">
            <w:pPr>
              <w:spacing w:after="160" w:line="259" w:lineRule="auto"/>
            </w:pPr>
          </w:p>
        </w:tc>
        <w:tc>
          <w:tcPr>
            <w:tcW w:w="7305" w:type="dxa"/>
            <w:tcBorders>
              <w:top w:val="single" w:sz="4" w:space="0" w:color="000000"/>
              <w:left w:val="single" w:sz="4" w:space="0" w:color="000000"/>
              <w:bottom w:val="single" w:sz="4" w:space="0" w:color="000000"/>
              <w:right w:val="single" w:sz="4" w:space="0" w:color="000000"/>
            </w:tcBorders>
          </w:tcPr>
          <w:p w14:paraId="4A59FEE8" w14:textId="77777777" w:rsidR="0002390B" w:rsidRDefault="0002390B" w:rsidP="009034F8">
            <w:pPr>
              <w:spacing w:line="259" w:lineRule="auto"/>
              <w:ind w:left="5"/>
            </w:pPr>
            <w:r>
              <w:rPr>
                <w:sz w:val="20"/>
              </w:rPr>
              <w:t>Indicar el canal que se usará para contactar y convocar a los potenciales participantes (p.e. si pretenden contactarlos a través de las redes sociales, durante su visita a establecimientos públicos o privados, en un área libre o en vía pública, etc.)</w:t>
            </w:r>
          </w:p>
        </w:tc>
      </w:tr>
      <w:tr w:rsidR="0002390B" w14:paraId="67F045B2" w14:textId="77777777" w:rsidTr="0002390B">
        <w:trPr>
          <w:trHeight w:val="304"/>
        </w:trPr>
        <w:tc>
          <w:tcPr>
            <w:tcW w:w="0" w:type="auto"/>
            <w:gridSpan w:val="2"/>
            <w:vMerge/>
            <w:tcBorders>
              <w:top w:val="nil"/>
              <w:left w:val="single" w:sz="4" w:space="0" w:color="000000"/>
              <w:bottom w:val="nil"/>
              <w:right w:val="single" w:sz="4" w:space="0" w:color="000000"/>
            </w:tcBorders>
          </w:tcPr>
          <w:p w14:paraId="62870DD5" w14:textId="77777777" w:rsidR="0002390B" w:rsidRDefault="0002390B" w:rsidP="009034F8">
            <w:pPr>
              <w:spacing w:after="160" w:line="259" w:lineRule="auto"/>
            </w:pPr>
          </w:p>
        </w:tc>
        <w:tc>
          <w:tcPr>
            <w:tcW w:w="7305" w:type="dxa"/>
            <w:tcBorders>
              <w:top w:val="single" w:sz="4" w:space="0" w:color="000000"/>
              <w:left w:val="single" w:sz="4" w:space="0" w:color="000000"/>
              <w:bottom w:val="single" w:sz="4" w:space="0" w:color="000000"/>
              <w:right w:val="single" w:sz="4" w:space="0" w:color="000000"/>
            </w:tcBorders>
          </w:tcPr>
          <w:p w14:paraId="722A9DAF" w14:textId="77777777" w:rsidR="0002390B" w:rsidRDefault="0002390B" w:rsidP="009034F8">
            <w:pPr>
              <w:spacing w:line="259" w:lineRule="auto"/>
              <w:ind w:left="5"/>
            </w:pPr>
            <w:r>
              <w:rPr>
                <w:sz w:val="20"/>
              </w:rPr>
              <w:t>Señalar la modalidad de contacto (sincrónica, asincrónica, presencial, remota)</w:t>
            </w:r>
          </w:p>
        </w:tc>
      </w:tr>
      <w:tr w:rsidR="0002390B" w14:paraId="70AF3964" w14:textId="77777777" w:rsidTr="0002390B">
        <w:trPr>
          <w:trHeight w:val="746"/>
        </w:trPr>
        <w:tc>
          <w:tcPr>
            <w:tcW w:w="0" w:type="auto"/>
            <w:gridSpan w:val="2"/>
            <w:vMerge/>
            <w:tcBorders>
              <w:top w:val="nil"/>
              <w:left w:val="single" w:sz="4" w:space="0" w:color="000000"/>
              <w:bottom w:val="single" w:sz="4" w:space="0" w:color="000000"/>
              <w:right w:val="single" w:sz="4" w:space="0" w:color="000000"/>
            </w:tcBorders>
          </w:tcPr>
          <w:p w14:paraId="07AEB8ED" w14:textId="77777777" w:rsidR="0002390B" w:rsidRDefault="0002390B" w:rsidP="009034F8">
            <w:pPr>
              <w:spacing w:after="160" w:line="259" w:lineRule="auto"/>
            </w:pPr>
          </w:p>
        </w:tc>
        <w:tc>
          <w:tcPr>
            <w:tcW w:w="7305" w:type="dxa"/>
            <w:tcBorders>
              <w:top w:val="single" w:sz="4" w:space="0" w:color="000000"/>
              <w:left w:val="single" w:sz="4" w:space="0" w:color="000000"/>
              <w:bottom w:val="single" w:sz="4" w:space="0" w:color="000000"/>
              <w:right w:val="single" w:sz="4" w:space="0" w:color="000000"/>
            </w:tcBorders>
          </w:tcPr>
          <w:p w14:paraId="54F907DB" w14:textId="77777777" w:rsidR="0002390B" w:rsidRDefault="0002390B" w:rsidP="009034F8">
            <w:pPr>
              <w:spacing w:line="259" w:lineRule="auto"/>
              <w:ind w:left="5"/>
            </w:pPr>
            <w:r>
              <w:rPr>
                <w:sz w:val="20"/>
              </w:rPr>
              <w:t>Describir de forma detallada el tipo de interacción (individual o grupal) para aplicar los instrumentos de medición y cualquier otra información relevante para comprender la estrategia de contacto con los participantes.</w:t>
            </w:r>
          </w:p>
        </w:tc>
      </w:tr>
      <w:tr w:rsidR="0002390B" w14:paraId="0AD2ADB2" w14:textId="77777777" w:rsidTr="0002390B">
        <w:trPr>
          <w:trHeight w:val="1510"/>
        </w:trPr>
        <w:tc>
          <w:tcPr>
            <w:tcW w:w="2292" w:type="dxa"/>
            <w:gridSpan w:val="2"/>
            <w:vMerge w:val="restart"/>
            <w:tcBorders>
              <w:top w:val="single" w:sz="4" w:space="0" w:color="000000"/>
              <w:left w:val="single" w:sz="4" w:space="0" w:color="000000"/>
              <w:bottom w:val="single" w:sz="4" w:space="0" w:color="000000"/>
              <w:right w:val="single" w:sz="4" w:space="0" w:color="000000"/>
            </w:tcBorders>
            <w:vAlign w:val="bottom"/>
          </w:tcPr>
          <w:p w14:paraId="0D39B38F" w14:textId="77777777" w:rsidR="0002390B" w:rsidRDefault="0002390B" w:rsidP="009034F8">
            <w:pPr>
              <w:spacing w:after="538"/>
              <w:ind w:left="5"/>
            </w:pPr>
            <w:r>
              <w:rPr>
                <w:sz w:val="20"/>
              </w:rPr>
              <w:t>¿Cómo se recogerán los datos del estudio?</w:t>
            </w:r>
          </w:p>
          <w:p w14:paraId="79AA1C95" w14:textId="77777777" w:rsidR="0002390B" w:rsidRDefault="0002390B" w:rsidP="009034F8">
            <w:pPr>
              <w:spacing w:line="259" w:lineRule="auto"/>
            </w:pPr>
            <w:r>
              <w:rPr>
                <w:rFonts w:ascii="Times New Roman" w:eastAsia="Times New Roman" w:hAnsi="Times New Roman" w:cs="Times New Roman"/>
                <w:b/>
                <w:color w:val="CAC8C8"/>
                <w:sz w:val="15"/>
              </w:rPr>
              <w:t>COPIA NO CONTROLADA</w:t>
            </w:r>
          </w:p>
          <w:p w14:paraId="0E1783B5" w14:textId="77777777" w:rsidR="0002390B" w:rsidRDefault="0002390B" w:rsidP="009034F8">
            <w:pPr>
              <w:spacing w:line="259" w:lineRule="auto"/>
            </w:pPr>
            <w:r>
              <w:rPr>
                <w:rFonts w:ascii="Times New Roman" w:eastAsia="Times New Roman" w:hAnsi="Times New Roman" w:cs="Times New Roman"/>
                <w:b/>
                <w:color w:val="CAC8C8"/>
                <w:sz w:val="15"/>
              </w:rPr>
              <w:t xml:space="preserve">undefined </w:t>
            </w:r>
          </w:p>
        </w:tc>
        <w:tc>
          <w:tcPr>
            <w:tcW w:w="7305" w:type="dxa"/>
            <w:tcBorders>
              <w:top w:val="single" w:sz="4" w:space="0" w:color="000000"/>
              <w:left w:val="single" w:sz="4" w:space="0" w:color="000000"/>
              <w:bottom w:val="single" w:sz="4" w:space="0" w:color="000000"/>
              <w:right w:val="single" w:sz="4" w:space="0" w:color="000000"/>
            </w:tcBorders>
            <w:vAlign w:val="bottom"/>
          </w:tcPr>
          <w:p w14:paraId="372468BB" w14:textId="77777777" w:rsidR="0002390B" w:rsidRDefault="0002390B" w:rsidP="009034F8">
            <w:pPr>
              <w:spacing w:line="259" w:lineRule="auto"/>
              <w:ind w:left="5" w:right="130"/>
            </w:pPr>
            <w:r>
              <w:rPr>
                <w:sz w:val="20"/>
              </w:rPr>
              <w:t>Indicar el nombre y rol del personal de la investigación que estará a cargo de la interacción con los participantes al momento de recoger datos para la investigación (aplicación de encuesta, entrevista, etc.). Es incorrecto delegar esas tareas en el personal de la institución en el que se recogen los datos, Debe responsabilizarse de estas tareas algún miembro del equipo de investigación</w:t>
            </w:r>
            <w:r>
              <w:rPr>
                <w:rFonts w:ascii="Calibri" w:eastAsia="Calibri" w:hAnsi="Calibri" w:cs="Calibri"/>
                <w:b/>
                <w:sz w:val="20"/>
              </w:rPr>
              <w:t>.</w:t>
            </w:r>
            <w:r>
              <w:rPr>
                <w:sz w:val="20"/>
              </w:rPr>
              <w:t>.</w:t>
            </w:r>
          </w:p>
        </w:tc>
      </w:tr>
      <w:tr w:rsidR="0002390B" w14:paraId="341BF27D" w14:textId="77777777" w:rsidTr="0002390B">
        <w:trPr>
          <w:trHeight w:val="948"/>
        </w:trPr>
        <w:tc>
          <w:tcPr>
            <w:tcW w:w="0" w:type="auto"/>
            <w:gridSpan w:val="2"/>
            <w:vMerge/>
            <w:tcBorders>
              <w:top w:val="nil"/>
              <w:left w:val="single" w:sz="4" w:space="0" w:color="000000"/>
              <w:bottom w:val="nil"/>
              <w:right w:val="single" w:sz="4" w:space="0" w:color="000000"/>
            </w:tcBorders>
          </w:tcPr>
          <w:p w14:paraId="4F5E3E62" w14:textId="77777777" w:rsidR="0002390B" w:rsidRDefault="0002390B" w:rsidP="009034F8">
            <w:pPr>
              <w:spacing w:after="160" w:line="259" w:lineRule="auto"/>
            </w:pPr>
          </w:p>
        </w:tc>
        <w:tc>
          <w:tcPr>
            <w:tcW w:w="7305" w:type="dxa"/>
            <w:tcBorders>
              <w:top w:val="single" w:sz="4" w:space="0" w:color="000000"/>
              <w:left w:val="single" w:sz="4" w:space="0" w:color="000000"/>
              <w:bottom w:val="single" w:sz="4" w:space="0" w:color="000000"/>
              <w:right w:val="single" w:sz="4" w:space="0" w:color="000000"/>
            </w:tcBorders>
            <w:vAlign w:val="bottom"/>
          </w:tcPr>
          <w:p w14:paraId="6D8C22B2" w14:textId="77777777" w:rsidR="0002390B" w:rsidRDefault="0002390B" w:rsidP="009034F8">
            <w:pPr>
              <w:spacing w:line="259" w:lineRule="auto"/>
              <w:ind w:left="5" w:right="130"/>
            </w:pPr>
            <w:r>
              <w:rPr>
                <w:sz w:val="20"/>
              </w:rPr>
              <w:t>Describir de forma detallada el lugar (o el canal) en el que se llevará a cabo el recojo de los datos o aplicación de instrumentos (encuesta o entrevista), así como la modalidad de interacción (sincrónica, asincrónica, presencial, remota).</w:t>
            </w:r>
          </w:p>
        </w:tc>
      </w:tr>
      <w:tr w:rsidR="0002390B" w14:paraId="3E4200AD" w14:textId="77777777" w:rsidTr="0002390B">
        <w:trPr>
          <w:trHeight w:val="948"/>
        </w:trPr>
        <w:tc>
          <w:tcPr>
            <w:tcW w:w="0" w:type="auto"/>
            <w:gridSpan w:val="2"/>
            <w:vMerge/>
            <w:tcBorders>
              <w:top w:val="nil"/>
              <w:left w:val="single" w:sz="4" w:space="0" w:color="000000"/>
              <w:bottom w:val="single" w:sz="4" w:space="0" w:color="000000"/>
              <w:right w:val="single" w:sz="4" w:space="0" w:color="000000"/>
            </w:tcBorders>
          </w:tcPr>
          <w:p w14:paraId="2F326793" w14:textId="77777777" w:rsidR="0002390B" w:rsidRDefault="0002390B" w:rsidP="009034F8">
            <w:pPr>
              <w:spacing w:after="160" w:line="259" w:lineRule="auto"/>
            </w:pPr>
          </w:p>
        </w:tc>
        <w:tc>
          <w:tcPr>
            <w:tcW w:w="7305" w:type="dxa"/>
            <w:tcBorders>
              <w:top w:val="single" w:sz="4" w:space="0" w:color="000000"/>
              <w:left w:val="single" w:sz="4" w:space="0" w:color="000000"/>
              <w:bottom w:val="single" w:sz="4" w:space="0" w:color="000000"/>
              <w:right w:val="single" w:sz="4" w:space="0" w:color="000000"/>
            </w:tcBorders>
            <w:vAlign w:val="bottom"/>
          </w:tcPr>
          <w:p w14:paraId="3BBC34CA" w14:textId="77777777" w:rsidR="0002390B" w:rsidRDefault="0002390B" w:rsidP="009034F8">
            <w:pPr>
              <w:spacing w:line="259" w:lineRule="auto"/>
              <w:ind w:left="5" w:right="131"/>
            </w:pPr>
            <w:r>
              <w:rPr>
                <w:sz w:val="20"/>
              </w:rPr>
              <w:t>Indicar el tipo de soporte (formato impreso, virtual/digital) que se utilizará para aplicar los instrumentos de investigación, así como cualquier otra información relevante para comprender la estrategia elegida para el recojo de datos.</w:t>
            </w:r>
          </w:p>
        </w:tc>
      </w:tr>
      <w:tr w:rsidR="0002390B" w14:paraId="03D42CD3" w14:textId="77777777" w:rsidTr="0002390B">
        <w:trPr>
          <w:trHeight w:val="498"/>
        </w:trPr>
        <w:tc>
          <w:tcPr>
            <w:tcW w:w="2292" w:type="dxa"/>
            <w:gridSpan w:val="2"/>
            <w:tcBorders>
              <w:top w:val="single" w:sz="4" w:space="0" w:color="000000"/>
              <w:left w:val="single" w:sz="4" w:space="0" w:color="000000"/>
              <w:bottom w:val="single" w:sz="4" w:space="0" w:color="000000"/>
              <w:right w:val="single" w:sz="4" w:space="0" w:color="000000"/>
            </w:tcBorders>
          </w:tcPr>
          <w:p w14:paraId="0520B7C8" w14:textId="77777777" w:rsidR="0002390B" w:rsidRDefault="0002390B" w:rsidP="009034F8">
            <w:pPr>
              <w:spacing w:line="259" w:lineRule="auto"/>
              <w:ind w:left="5"/>
            </w:pPr>
            <w:r>
              <w:rPr>
                <w:sz w:val="20"/>
              </w:rPr>
              <w:lastRenderedPageBreak/>
              <w:t>Descripción de la Ficha sociodemográfica</w:t>
            </w:r>
          </w:p>
        </w:tc>
        <w:tc>
          <w:tcPr>
            <w:tcW w:w="7305" w:type="dxa"/>
            <w:tcBorders>
              <w:top w:val="single" w:sz="4" w:space="0" w:color="000000"/>
              <w:left w:val="single" w:sz="4" w:space="0" w:color="000000"/>
              <w:bottom w:val="single" w:sz="4" w:space="0" w:color="000000"/>
              <w:right w:val="single" w:sz="4" w:space="0" w:color="000000"/>
            </w:tcBorders>
          </w:tcPr>
          <w:p w14:paraId="53371958" w14:textId="77777777" w:rsidR="0002390B" w:rsidRDefault="0002390B" w:rsidP="009034F8">
            <w:pPr>
              <w:spacing w:line="259" w:lineRule="auto"/>
              <w:ind w:left="5"/>
            </w:pPr>
            <w:r>
              <w:rPr>
                <w:sz w:val="20"/>
              </w:rPr>
              <w:t>Indicar qué aspectos se miden con las preguntas sociodemográficas propuestas, cuántas y de qué tipo serán estas preguntas (abiertas, cerradas, dicotómicas,</w:t>
            </w:r>
          </w:p>
        </w:tc>
      </w:tr>
      <w:tr w:rsidR="0002390B" w14:paraId="19C410B3" w14:textId="77777777" w:rsidTr="0002390B">
        <w:trPr>
          <w:trHeight w:val="2451"/>
        </w:trPr>
        <w:tc>
          <w:tcPr>
            <w:tcW w:w="2292" w:type="dxa"/>
            <w:gridSpan w:val="2"/>
            <w:tcBorders>
              <w:top w:val="single" w:sz="4" w:space="0" w:color="000000"/>
              <w:left w:val="single" w:sz="4" w:space="0" w:color="000000"/>
              <w:bottom w:val="single" w:sz="4" w:space="0" w:color="000000"/>
              <w:right w:val="single" w:sz="4" w:space="0" w:color="000000"/>
            </w:tcBorders>
          </w:tcPr>
          <w:p w14:paraId="7DC844AF" w14:textId="77777777" w:rsidR="0002390B" w:rsidRDefault="0002390B" w:rsidP="009034F8">
            <w:pPr>
              <w:spacing w:after="160" w:line="259" w:lineRule="auto"/>
            </w:pPr>
          </w:p>
        </w:tc>
        <w:tc>
          <w:tcPr>
            <w:tcW w:w="7305" w:type="dxa"/>
            <w:tcBorders>
              <w:top w:val="single" w:sz="4" w:space="0" w:color="000000"/>
              <w:left w:val="single" w:sz="4" w:space="0" w:color="000000"/>
              <w:bottom w:val="single" w:sz="4" w:space="0" w:color="000000"/>
              <w:right w:val="single" w:sz="4" w:space="0" w:color="000000"/>
            </w:tcBorders>
          </w:tcPr>
          <w:p w14:paraId="06FFE9F6" w14:textId="77777777" w:rsidR="0002390B" w:rsidRDefault="0002390B" w:rsidP="009034F8">
            <w:pPr>
              <w:ind w:right="140"/>
            </w:pPr>
            <w:r>
              <w:rPr>
                <w:sz w:val="20"/>
              </w:rPr>
              <w:t>politómicas). Así mismo, definir si estas preguntas se utilizarán para seleccionar a los potenciales participantes. Estas preguntas/ítems deben ser coherentes con los criterios de elegibilidad (criterios de inclusión y exclusión) descritos en el apartado 5 de este documento.</w:t>
            </w:r>
          </w:p>
          <w:p w14:paraId="22BF2390" w14:textId="77777777" w:rsidR="0002390B" w:rsidRDefault="0002390B" w:rsidP="009034F8">
            <w:pPr>
              <w:spacing w:line="259" w:lineRule="auto"/>
            </w:pPr>
            <w:r>
              <w:rPr>
                <w:sz w:val="20"/>
              </w:rPr>
              <w:t>Si la estrategia metodológica para recoger los datos del estudio contempla que el filtro se haga a partir de las respuestas que proporcionarán los potenciales participantes cuando respondan el instrumento aplicado, es necesario que los items-filtro estén dentro de la ficha sociodemográfica. Si el filtro ocurre antes, aquí y en el proyecto hay que declarar el procedimiento empleado que omitirá la inclusión de items-filtro en la ficha sociodemográfica</w:t>
            </w:r>
          </w:p>
        </w:tc>
      </w:tr>
      <w:tr w:rsidR="0002390B" w14:paraId="35AFA4A8" w14:textId="77777777" w:rsidTr="0002390B">
        <w:trPr>
          <w:trHeight w:val="3672"/>
        </w:trPr>
        <w:tc>
          <w:tcPr>
            <w:tcW w:w="2005" w:type="dxa"/>
            <w:vMerge w:val="restart"/>
            <w:tcBorders>
              <w:top w:val="single" w:sz="4" w:space="0" w:color="000000"/>
              <w:left w:val="single" w:sz="4" w:space="0" w:color="000000"/>
              <w:bottom w:val="single" w:sz="4" w:space="0" w:color="000000"/>
              <w:right w:val="nil"/>
            </w:tcBorders>
            <w:vAlign w:val="center"/>
          </w:tcPr>
          <w:p w14:paraId="11C15E26" w14:textId="77777777" w:rsidR="0002390B" w:rsidRDefault="0002390B" w:rsidP="009034F8">
            <w:pPr>
              <w:spacing w:line="259" w:lineRule="auto"/>
            </w:pPr>
            <w:r>
              <w:rPr>
                <w:sz w:val="20"/>
              </w:rPr>
              <w:t>¿Cómo se gestionará el consentimiento informado (con o sin asentimiento)</w:t>
            </w:r>
          </w:p>
        </w:tc>
        <w:tc>
          <w:tcPr>
            <w:tcW w:w="287" w:type="dxa"/>
            <w:vMerge w:val="restart"/>
            <w:tcBorders>
              <w:top w:val="single" w:sz="4" w:space="0" w:color="000000"/>
              <w:left w:val="nil"/>
              <w:bottom w:val="single" w:sz="4" w:space="0" w:color="000000"/>
              <w:right w:val="single" w:sz="4" w:space="0" w:color="000000"/>
            </w:tcBorders>
          </w:tcPr>
          <w:p w14:paraId="42459758" w14:textId="77777777" w:rsidR="0002390B" w:rsidRDefault="0002390B" w:rsidP="009034F8">
            <w:pPr>
              <w:spacing w:after="160" w:line="259" w:lineRule="auto"/>
            </w:pPr>
          </w:p>
        </w:tc>
        <w:tc>
          <w:tcPr>
            <w:tcW w:w="7305" w:type="dxa"/>
            <w:tcBorders>
              <w:top w:val="single" w:sz="4" w:space="0" w:color="000000"/>
              <w:left w:val="single" w:sz="4" w:space="0" w:color="000000"/>
              <w:bottom w:val="single" w:sz="4" w:space="0" w:color="000000"/>
              <w:right w:val="single" w:sz="4" w:space="0" w:color="000000"/>
            </w:tcBorders>
          </w:tcPr>
          <w:p w14:paraId="02CBE603" w14:textId="77777777" w:rsidR="0002390B" w:rsidRDefault="0002390B" w:rsidP="009034F8">
            <w:pPr>
              <w:ind w:right="139"/>
            </w:pPr>
            <w:r>
              <w:rPr>
                <w:sz w:val="20"/>
              </w:rPr>
              <w:t>Para el caso de participantes mayores de 18 años, describir la secuencia de acciones para explicar, entregar y recoger los formatos de consentimiento informado firmados. Para participantes menores de 18 años, describir la secuencia de acciones para explicar y recoger la autorización expresa de los padres o apoderados del menor de edad mediante el uso del consentimiento informado con asentimiento (p.e. si la población de estudio se centra en un centro educativo primaria y/o secundaria, mencionar si los padres o apoderados serán informados sobre el propósito e importancia del estudio mediante una reunión presencial y/o virtual de padres, si se explicará el detalle de la investigación por grupos de padres, mediante comunicación de oficio, etc. Detallar). Adicionalmente, describir la secuencia de acciones para explicar y recoger el formato de asentimiento informado que está dirigido al menor de edad que cuenta con autorización del padre o apoderado.</w:t>
            </w:r>
          </w:p>
          <w:p w14:paraId="6343A8CD" w14:textId="77777777" w:rsidR="0002390B" w:rsidRDefault="0002390B" w:rsidP="009034F8">
            <w:pPr>
              <w:spacing w:line="259" w:lineRule="auto"/>
              <w:ind w:right="140"/>
            </w:pPr>
            <w:r>
              <w:rPr>
                <w:sz w:val="20"/>
              </w:rPr>
              <w:t>En ambos casos, sólo quienes acepten participar en la investigación, a través de la firma/aceptación del consentimiento informado y/o que sus hijos participen de la investigación podrán acceder a los instrumentos de recojo de datos.</w:t>
            </w:r>
          </w:p>
        </w:tc>
      </w:tr>
      <w:tr w:rsidR="0002390B" w14:paraId="14FFC12F" w14:textId="77777777" w:rsidTr="0002390B">
        <w:trPr>
          <w:trHeight w:val="2914"/>
        </w:trPr>
        <w:tc>
          <w:tcPr>
            <w:tcW w:w="0" w:type="auto"/>
            <w:vMerge/>
            <w:tcBorders>
              <w:top w:val="nil"/>
              <w:left w:val="single" w:sz="4" w:space="0" w:color="000000"/>
              <w:bottom w:val="single" w:sz="4" w:space="0" w:color="000000"/>
              <w:right w:val="nil"/>
            </w:tcBorders>
          </w:tcPr>
          <w:p w14:paraId="2E4C85E4" w14:textId="77777777" w:rsidR="0002390B" w:rsidRDefault="0002390B" w:rsidP="009034F8">
            <w:pPr>
              <w:spacing w:after="160" w:line="259" w:lineRule="auto"/>
            </w:pPr>
          </w:p>
        </w:tc>
        <w:tc>
          <w:tcPr>
            <w:tcW w:w="0" w:type="auto"/>
            <w:vMerge/>
            <w:tcBorders>
              <w:top w:val="nil"/>
              <w:left w:val="nil"/>
              <w:bottom w:val="single" w:sz="4" w:space="0" w:color="000000"/>
              <w:right w:val="single" w:sz="4" w:space="0" w:color="000000"/>
            </w:tcBorders>
          </w:tcPr>
          <w:p w14:paraId="48B952E5" w14:textId="77777777" w:rsidR="0002390B" w:rsidRDefault="0002390B" w:rsidP="009034F8">
            <w:pPr>
              <w:spacing w:after="160" w:line="259" w:lineRule="auto"/>
            </w:pPr>
          </w:p>
        </w:tc>
        <w:tc>
          <w:tcPr>
            <w:tcW w:w="7305" w:type="dxa"/>
            <w:tcBorders>
              <w:top w:val="single" w:sz="4" w:space="0" w:color="000000"/>
              <w:left w:val="single" w:sz="4" w:space="0" w:color="000000"/>
              <w:bottom w:val="single" w:sz="4" w:space="0" w:color="000000"/>
              <w:right w:val="single" w:sz="4" w:space="0" w:color="000000"/>
            </w:tcBorders>
            <w:vAlign w:val="bottom"/>
          </w:tcPr>
          <w:p w14:paraId="08ADF795" w14:textId="77777777" w:rsidR="0002390B" w:rsidRDefault="0002390B" w:rsidP="009034F8">
            <w:pPr>
              <w:spacing w:line="259" w:lineRule="auto"/>
              <w:ind w:right="269"/>
            </w:pPr>
            <w:r>
              <w:rPr>
                <w:sz w:val="20"/>
              </w:rPr>
              <w:t>Adjuntar el material que será utilizado (vídeos, afiches, mensajes electrónicos, etc.) contemplado en la gestión del consentimiento informado y del recojo de datos, explicar su uso aquí e incluir como archivo adjunto este material, si no adjunta el material, la solicitud será observada (p.e. si el recojo de datos será por canales virtuales, incluir el mensaje a utilizar para invitar a los potenciales participantes a ser parte del estudio, este mensaje deberá indicar, como mínimo, el propósito del estudio y el enlace o QR del formulario virtual donde se debe dar lectura al consentimiento o asentimiento informado + las preguntas sociodemográficas + el/los instrumentos a utilizar en el estudio; de la misma manera para recojo de datos presenciales se requiere el mensaje a utilizar para abordar o convocar a los potenciales participantes).</w:t>
            </w:r>
          </w:p>
        </w:tc>
      </w:tr>
      <w:tr w:rsidR="0002390B" w14:paraId="61CFFB47" w14:textId="77777777" w:rsidTr="0002390B">
        <w:trPr>
          <w:trHeight w:val="1510"/>
        </w:trPr>
        <w:tc>
          <w:tcPr>
            <w:tcW w:w="2005" w:type="dxa"/>
            <w:tcBorders>
              <w:top w:val="single" w:sz="4" w:space="0" w:color="000000"/>
              <w:left w:val="single" w:sz="4" w:space="0" w:color="000000"/>
              <w:bottom w:val="single" w:sz="4" w:space="0" w:color="000000"/>
              <w:right w:val="nil"/>
            </w:tcBorders>
            <w:vAlign w:val="center"/>
          </w:tcPr>
          <w:p w14:paraId="32A2E870" w14:textId="77777777" w:rsidR="0002390B" w:rsidRDefault="0002390B" w:rsidP="009034F8">
            <w:pPr>
              <w:spacing w:line="259" w:lineRule="auto"/>
            </w:pPr>
            <w:r>
              <w:rPr>
                <w:sz w:val="20"/>
              </w:rPr>
              <w:t>URL del formulario</w:t>
            </w:r>
          </w:p>
          <w:p w14:paraId="2EBBEBA7" w14:textId="77777777" w:rsidR="0002390B" w:rsidRDefault="0002390B" w:rsidP="009034F8">
            <w:pPr>
              <w:spacing w:line="259" w:lineRule="auto"/>
            </w:pPr>
            <w:r>
              <w:rPr>
                <w:sz w:val="20"/>
              </w:rPr>
              <w:t>virtual</w:t>
            </w:r>
          </w:p>
        </w:tc>
        <w:tc>
          <w:tcPr>
            <w:tcW w:w="287" w:type="dxa"/>
            <w:tcBorders>
              <w:top w:val="single" w:sz="4" w:space="0" w:color="000000"/>
              <w:left w:val="nil"/>
              <w:bottom w:val="single" w:sz="4" w:space="0" w:color="000000"/>
              <w:right w:val="single" w:sz="4" w:space="0" w:color="000000"/>
            </w:tcBorders>
          </w:tcPr>
          <w:p w14:paraId="7A4C2CC6" w14:textId="77777777" w:rsidR="0002390B" w:rsidRDefault="0002390B" w:rsidP="009034F8">
            <w:pPr>
              <w:spacing w:after="160" w:line="259" w:lineRule="auto"/>
            </w:pPr>
          </w:p>
        </w:tc>
        <w:tc>
          <w:tcPr>
            <w:tcW w:w="7305" w:type="dxa"/>
            <w:tcBorders>
              <w:top w:val="single" w:sz="4" w:space="0" w:color="000000"/>
              <w:left w:val="single" w:sz="4" w:space="0" w:color="000000"/>
              <w:bottom w:val="single" w:sz="4" w:space="0" w:color="000000"/>
              <w:right w:val="single" w:sz="4" w:space="0" w:color="000000"/>
            </w:tcBorders>
            <w:vAlign w:val="bottom"/>
          </w:tcPr>
          <w:p w14:paraId="575E903B" w14:textId="77777777" w:rsidR="0002390B" w:rsidRDefault="0002390B" w:rsidP="009034F8">
            <w:pPr>
              <w:spacing w:line="259" w:lineRule="auto"/>
              <w:ind w:right="269"/>
            </w:pPr>
            <w:r>
              <w:rPr>
                <w:sz w:val="20"/>
              </w:rPr>
              <w:t>Coloque aquí la URL (link) para acceder al formulario que contiene el consentimiento informado, las preguntas sociodemográficas y las preguntas a utilizar para el recojo de datos. En tal sentido, se debe configurar el formulario de manera que solo quienes acepten el consentimiento o asentimiento informado puedan, acceder a leer y responder el formulario.</w:t>
            </w:r>
          </w:p>
        </w:tc>
      </w:tr>
      <w:tr w:rsidR="0002390B" w14:paraId="0D14E1C0" w14:textId="77777777" w:rsidTr="0002390B">
        <w:trPr>
          <w:trHeight w:val="1510"/>
        </w:trPr>
        <w:tc>
          <w:tcPr>
            <w:tcW w:w="2292" w:type="dxa"/>
            <w:gridSpan w:val="2"/>
            <w:tcBorders>
              <w:top w:val="single" w:sz="4" w:space="0" w:color="000000"/>
              <w:left w:val="single" w:sz="4" w:space="0" w:color="000000"/>
              <w:bottom w:val="single" w:sz="4" w:space="0" w:color="000000"/>
              <w:right w:val="single" w:sz="4" w:space="0" w:color="000000"/>
            </w:tcBorders>
          </w:tcPr>
          <w:p w14:paraId="02E7B674" w14:textId="77777777" w:rsidR="0002390B" w:rsidRDefault="0002390B" w:rsidP="009034F8">
            <w:pPr>
              <w:spacing w:line="259" w:lineRule="auto"/>
              <w:ind w:right="96"/>
            </w:pPr>
            <w:r>
              <w:rPr>
                <w:sz w:val="20"/>
              </w:rPr>
              <w:t>¿Qué medidas se tomarán para proteger la confidencialidad de la información obtenida?</w:t>
            </w:r>
          </w:p>
        </w:tc>
        <w:tc>
          <w:tcPr>
            <w:tcW w:w="7305" w:type="dxa"/>
            <w:tcBorders>
              <w:top w:val="single" w:sz="4" w:space="0" w:color="000000"/>
              <w:left w:val="single" w:sz="4" w:space="0" w:color="000000"/>
              <w:bottom w:val="single" w:sz="4" w:space="0" w:color="000000"/>
              <w:right w:val="single" w:sz="4" w:space="0" w:color="000000"/>
            </w:tcBorders>
            <w:vAlign w:val="bottom"/>
          </w:tcPr>
          <w:p w14:paraId="0E4F2396" w14:textId="77777777" w:rsidR="0002390B" w:rsidRDefault="0002390B" w:rsidP="009034F8">
            <w:pPr>
              <w:spacing w:line="259" w:lineRule="auto"/>
              <w:ind w:right="269"/>
            </w:pPr>
            <w:r>
              <w:rPr>
                <w:sz w:val="20"/>
              </w:rPr>
              <w:t>La descripción de las medidas tomadas para proteger la confidencialidad de la información obtenida debe figurar en el consentimiento informado –con o sin asentimiento. Por lo tanto, no se deberá solicitar información que identifique a los potenciales participantes, a menos que se justifique la necesidad de la misma, materia que será evaluada por el CEI-UTP.</w:t>
            </w:r>
          </w:p>
        </w:tc>
      </w:tr>
    </w:tbl>
    <w:p w14:paraId="3742451B" w14:textId="77777777" w:rsidR="0002390B" w:rsidRPr="0002390B" w:rsidRDefault="0002390B" w:rsidP="0002390B">
      <w:pPr>
        <w:widowControl w:val="0"/>
        <w:tabs>
          <w:tab w:val="left" w:pos="284"/>
        </w:tabs>
        <w:autoSpaceDE w:val="0"/>
        <w:autoSpaceDN w:val="0"/>
        <w:spacing w:before="80" w:after="0" w:line="240" w:lineRule="auto"/>
        <w:jc w:val="both"/>
        <w:outlineLvl w:val="4"/>
        <w:rPr>
          <w:rFonts w:ascii="Calibri" w:eastAsia="Trebuchet MS" w:hAnsi="Calibri" w:cs="Times New Roman"/>
          <w:kern w:val="0"/>
          <w:sz w:val="20"/>
          <w:szCs w:val="20"/>
          <w14:ligatures w14:val="none"/>
        </w:rPr>
      </w:pPr>
    </w:p>
    <w:p w14:paraId="516931DE" w14:textId="77777777" w:rsidR="004D26EA" w:rsidRPr="004D26EA" w:rsidRDefault="004D26EA" w:rsidP="004D26EA">
      <w:pPr>
        <w:numPr>
          <w:ilvl w:val="3"/>
          <w:numId w:val="4"/>
        </w:numPr>
        <w:spacing w:after="200" w:line="276" w:lineRule="auto"/>
        <w:ind w:left="-142" w:hanging="567"/>
        <w:contextualSpacing/>
        <w:jc w:val="both"/>
        <w:rPr>
          <w:rFonts w:ascii="Calibri" w:eastAsia="Times New Roman" w:hAnsi="Calibri" w:cs="Times New Roman"/>
          <w:kern w:val="0"/>
          <w:sz w:val="20"/>
          <w:szCs w:val="20"/>
          <w:lang w:val="es-US"/>
          <w14:ligatures w14:val="none"/>
        </w:rPr>
      </w:pPr>
      <w:r w:rsidRPr="004D26EA">
        <w:rPr>
          <w:rFonts w:ascii="Calibri" w:eastAsia="Calibri" w:hAnsi="Calibri" w:cs="Times New Roman"/>
          <w:b/>
          <w:kern w:val="0"/>
          <w14:ligatures w14:val="none"/>
        </w:rPr>
        <w:t>Instrumentos de recolección de datos</w:t>
      </w:r>
      <w:r w:rsidRPr="004D26EA">
        <w:rPr>
          <w:rFonts w:ascii="Calibri" w:eastAsia="Calibri" w:hAnsi="Calibri" w:cs="Times New Roman"/>
          <w:kern w:val="0"/>
          <w14:ligatures w14:val="none"/>
        </w:rPr>
        <w:t xml:space="preserve"> </w:t>
      </w:r>
      <w:r w:rsidRPr="004D26EA">
        <w:rPr>
          <w:rFonts w:ascii="Calibri" w:eastAsia="Times New Roman" w:hAnsi="Calibri" w:cs="Times New Roman"/>
          <w:kern w:val="0"/>
          <w:sz w:val="20"/>
          <w:szCs w:val="20"/>
          <w:lang w:val="es-ES"/>
          <w14:ligatures w14:val="none"/>
        </w:rPr>
        <w:t xml:space="preserve">(Complete todo lo solicitado en la tabla, presente una tabla por cada instrumento utilizado) </w:t>
      </w:r>
    </w:p>
    <w:tbl>
      <w:tblPr>
        <w:tblStyle w:val="TableGrid"/>
        <w:tblW w:w="9687" w:type="dxa"/>
        <w:tblInd w:w="-147" w:type="dxa"/>
        <w:tblCellMar>
          <w:top w:w="46" w:type="dxa"/>
          <w:bottom w:w="6" w:type="dxa"/>
        </w:tblCellMar>
        <w:tblLook w:val="04A0" w:firstRow="1" w:lastRow="0" w:firstColumn="1" w:lastColumn="0" w:noHBand="0" w:noVBand="1"/>
      </w:tblPr>
      <w:tblGrid>
        <w:gridCol w:w="1620"/>
        <w:gridCol w:w="469"/>
        <w:gridCol w:w="4048"/>
        <w:gridCol w:w="3550"/>
      </w:tblGrid>
      <w:tr w:rsidR="0002390B" w14:paraId="0741C04F" w14:textId="77777777" w:rsidTr="0002390B">
        <w:trPr>
          <w:trHeight w:val="668"/>
        </w:trPr>
        <w:tc>
          <w:tcPr>
            <w:tcW w:w="2089" w:type="dxa"/>
            <w:gridSpan w:val="2"/>
            <w:tcBorders>
              <w:top w:val="single" w:sz="4" w:space="0" w:color="000000"/>
              <w:left w:val="single" w:sz="4" w:space="0" w:color="000000"/>
              <w:bottom w:val="single" w:sz="4" w:space="0" w:color="000000"/>
              <w:right w:val="single" w:sz="4" w:space="0" w:color="000000"/>
            </w:tcBorders>
          </w:tcPr>
          <w:p w14:paraId="3D247A4D" w14:textId="77777777" w:rsidR="0002390B" w:rsidRDefault="0002390B" w:rsidP="009034F8">
            <w:pPr>
              <w:spacing w:line="259" w:lineRule="auto"/>
              <w:ind w:left="108"/>
            </w:pPr>
            <w:r>
              <w:rPr>
                <w:sz w:val="20"/>
              </w:rPr>
              <w:t>Nombre del instrumento 1</w:t>
            </w:r>
          </w:p>
        </w:tc>
        <w:tc>
          <w:tcPr>
            <w:tcW w:w="7598" w:type="dxa"/>
            <w:gridSpan w:val="2"/>
            <w:tcBorders>
              <w:top w:val="single" w:sz="4" w:space="0" w:color="000000"/>
              <w:left w:val="single" w:sz="4" w:space="0" w:color="000000"/>
              <w:bottom w:val="single" w:sz="4" w:space="0" w:color="000000"/>
              <w:right w:val="single" w:sz="4" w:space="0" w:color="000000"/>
            </w:tcBorders>
            <w:vAlign w:val="bottom"/>
          </w:tcPr>
          <w:p w14:paraId="3B74B49D" w14:textId="77777777" w:rsidR="0002390B" w:rsidRDefault="0002390B" w:rsidP="009034F8">
            <w:pPr>
              <w:spacing w:line="259" w:lineRule="auto"/>
              <w:ind w:left="108"/>
            </w:pPr>
            <w:r>
              <w:rPr>
                <w:sz w:val="20"/>
              </w:rPr>
              <w:t>Indique el nombre del instrumento y el autor de la versión original, la versión/adaptación que se utilizará y el autor responsable de dicha versión/adaptación,</w:t>
            </w:r>
          </w:p>
        </w:tc>
      </w:tr>
      <w:tr w:rsidR="0002390B" w14:paraId="57B5F79B" w14:textId="77777777" w:rsidTr="0002390B">
        <w:trPr>
          <w:trHeight w:val="948"/>
        </w:trPr>
        <w:tc>
          <w:tcPr>
            <w:tcW w:w="2089" w:type="dxa"/>
            <w:gridSpan w:val="2"/>
            <w:tcBorders>
              <w:top w:val="single" w:sz="4" w:space="0" w:color="000000"/>
              <w:left w:val="single" w:sz="4" w:space="0" w:color="000000"/>
              <w:bottom w:val="single" w:sz="4" w:space="0" w:color="000000"/>
              <w:right w:val="single" w:sz="4" w:space="0" w:color="000000"/>
            </w:tcBorders>
            <w:vAlign w:val="center"/>
          </w:tcPr>
          <w:p w14:paraId="007B3EF1" w14:textId="77777777" w:rsidR="0002390B" w:rsidRDefault="0002390B" w:rsidP="009034F8">
            <w:pPr>
              <w:spacing w:line="259" w:lineRule="auto"/>
              <w:ind w:left="108"/>
            </w:pPr>
            <w:r>
              <w:rPr>
                <w:sz w:val="20"/>
              </w:rPr>
              <w:t>Descripción del instrumento</w:t>
            </w:r>
          </w:p>
        </w:tc>
        <w:tc>
          <w:tcPr>
            <w:tcW w:w="7598" w:type="dxa"/>
            <w:gridSpan w:val="2"/>
            <w:tcBorders>
              <w:top w:val="single" w:sz="4" w:space="0" w:color="000000"/>
              <w:left w:val="single" w:sz="4" w:space="0" w:color="000000"/>
              <w:bottom w:val="single" w:sz="4" w:space="0" w:color="000000"/>
              <w:right w:val="single" w:sz="4" w:space="0" w:color="000000"/>
            </w:tcBorders>
            <w:vAlign w:val="bottom"/>
          </w:tcPr>
          <w:p w14:paraId="132A456C" w14:textId="77777777" w:rsidR="0002390B" w:rsidRDefault="0002390B" w:rsidP="009034F8">
            <w:pPr>
              <w:spacing w:line="259" w:lineRule="auto"/>
              <w:ind w:left="108" w:right="204"/>
            </w:pPr>
            <w:r>
              <w:rPr>
                <w:sz w:val="20"/>
              </w:rPr>
              <w:t>Indicar el nombre de la técnica y el tipo de instrumento (p.e. Test, Escala), la finalidad del instrumento el ámbito de aplicación, el tipo de administración y la interpretación de resultados.</w:t>
            </w:r>
          </w:p>
        </w:tc>
      </w:tr>
      <w:tr w:rsidR="0002390B" w14:paraId="7B48DDC6" w14:textId="77777777" w:rsidTr="0002390B">
        <w:trPr>
          <w:trHeight w:val="2914"/>
        </w:trPr>
        <w:tc>
          <w:tcPr>
            <w:tcW w:w="1620" w:type="dxa"/>
            <w:vMerge w:val="restart"/>
            <w:tcBorders>
              <w:top w:val="single" w:sz="4" w:space="0" w:color="000000"/>
              <w:left w:val="single" w:sz="4" w:space="0" w:color="000000"/>
              <w:bottom w:val="single" w:sz="4" w:space="0" w:color="000000"/>
              <w:right w:val="nil"/>
            </w:tcBorders>
            <w:vAlign w:val="bottom"/>
          </w:tcPr>
          <w:p w14:paraId="7AE8E390" w14:textId="77777777" w:rsidR="0002390B" w:rsidRDefault="0002390B" w:rsidP="009034F8">
            <w:pPr>
              <w:spacing w:after="96" w:line="276" w:lineRule="auto"/>
              <w:ind w:left="108"/>
            </w:pPr>
            <w:r>
              <w:rPr>
                <w:sz w:val="20"/>
              </w:rPr>
              <w:t>Validez confiabilidad</w:t>
            </w:r>
          </w:p>
          <w:p w14:paraId="536F0346" w14:textId="77777777" w:rsidR="0002390B" w:rsidRDefault="0002390B" w:rsidP="009034F8">
            <w:pPr>
              <w:spacing w:after="35" w:line="259" w:lineRule="auto"/>
              <w:ind w:left="108" w:right="-250"/>
            </w:pPr>
            <w:r>
              <w:rPr>
                <w:sz w:val="20"/>
              </w:rPr>
              <w:t>Presente evidencias</w:t>
            </w:r>
          </w:p>
          <w:p w14:paraId="64DD66EC" w14:textId="77777777" w:rsidR="0002390B" w:rsidRDefault="0002390B" w:rsidP="009034F8">
            <w:pPr>
              <w:tabs>
                <w:tab w:val="center" w:pos="1003"/>
              </w:tabs>
              <w:spacing w:after="23" w:line="259" w:lineRule="auto"/>
            </w:pPr>
            <w:r>
              <w:rPr>
                <w:sz w:val="20"/>
              </w:rPr>
              <w:t>de</w:t>
            </w:r>
            <w:r>
              <w:rPr>
                <w:sz w:val="20"/>
              </w:rPr>
              <w:tab/>
              <w:t>validez</w:t>
            </w:r>
          </w:p>
          <w:p w14:paraId="1CC26B6A" w14:textId="77777777" w:rsidR="0002390B" w:rsidRDefault="0002390B" w:rsidP="009034F8">
            <w:pPr>
              <w:spacing w:line="285" w:lineRule="auto"/>
              <w:ind w:left="108" w:right="-250"/>
            </w:pPr>
            <w:r>
              <w:rPr>
                <w:sz w:val="20"/>
              </w:rPr>
              <w:t>confiabilidad obtenidas población</w:t>
            </w:r>
            <w:r>
              <w:rPr>
                <w:sz w:val="20"/>
              </w:rPr>
              <w:tab/>
              <w:t>peruana</w:t>
            </w:r>
          </w:p>
          <w:p w14:paraId="699F88C3" w14:textId="77777777" w:rsidR="0002390B" w:rsidRDefault="0002390B" w:rsidP="009034F8">
            <w:pPr>
              <w:spacing w:line="285" w:lineRule="auto"/>
              <w:ind w:left="108" w:right="-88"/>
            </w:pPr>
            <w:r>
              <w:rPr>
                <w:sz w:val="20"/>
              </w:rPr>
              <w:t>(características sociodemográficas similares</w:t>
            </w:r>
            <w:r>
              <w:rPr>
                <w:sz w:val="20"/>
              </w:rPr>
              <w:tab/>
              <w:t>a</w:t>
            </w:r>
          </w:p>
          <w:p w14:paraId="284E9714" w14:textId="77777777" w:rsidR="0002390B" w:rsidRDefault="0002390B" w:rsidP="009034F8">
            <w:pPr>
              <w:spacing w:line="259" w:lineRule="auto"/>
              <w:ind w:left="108"/>
            </w:pPr>
            <w:r>
              <w:rPr>
                <w:sz w:val="20"/>
              </w:rPr>
              <w:t>población estudio)</w:t>
            </w:r>
          </w:p>
        </w:tc>
        <w:tc>
          <w:tcPr>
            <w:tcW w:w="469" w:type="dxa"/>
            <w:vMerge w:val="restart"/>
            <w:tcBorders>
              <w:top w:val="single" w:sz="4" w:space="0" w:color="000000"/>
              <w:left w:val="nil"/>
              <w:bottom w:val="single" w:sz="4" w:space="0" w:color="000000"/>
              <w:right w:val="single" w:sz="4" w:space="0" w:color="000000"/>
            </w:tcBorders>
          </w:tcPr>
          <w:p w14:paraId="6A06A5DE" w14:textId="77777777" w:rsidR="0002390B" w:rsidRDefault="0002390B" w:rsidP="009034F8">
            <w:pPr>
              <w:spacing w:after="675" w:line="259" w:lineRule="auto"/>
              <w:ind w:left="160"/>
            </w:pPr>
            <w:r>
              <w:rPr>
                <w:sz w:val="20"/>
              </w:rPr>
              <w:t>y</w:t>
            </w:r>
          </w:p>
          <w:p w14:paraId="1C161A0E" w14:textId="77777777" w:rsidR="0002390B" w:rsidRDefault="0002390B" w:rsidP="009034F8">
            <w:pPr>
              <w:spacing w:after="562" w:line="552" w:lineRule="auto"/>
              <w:ind w:left="46" w:right="18" w:firstLine="114"/>
            </w:pPr>
            <w:r>
              <w:rPr>
                <w:sz w:val="20"/>
              </w:rPr>
              <w:t>y en</w:t>
            </w:r>
          </w:p>
          <w:p w14:paraId="16F24DDA" w14:textId="77777777" w:rsidR="0002390B" w:rsidRDefault="0002390B" w:rsidP="009034F8">
            <w:pPr>
              <w:spacing w:line="259" w:lineRule="auto"/>
              <w:ind w:left="46" w:right="18" w:firstLine="63"/>
            </w:pPr>
            <w:r>
              <w:rPr>
                <w:sz w:val="20"/>
              </w:rPr>
              <w:t>la de</w:t>
            </w:r>
          </w:p>
        </w:tc>
        <w:tc>
          <w:tcPr>
            <w:tcW w:w="4048" w:type="dxa"/>
            <w:tcBorders>
              <w:top w:val="single" w:sz="4" w:space="0" w:color="000000"/>
              <w:left w:val="single" w:sz="4" w:space="0" w:color="000000"/>
              <w:bottom w:val="single" w:sz="4" w:space="0" w:color="000000"/>
              <w:right w:val="single" w:sz="4" w:space="0" w:color="000000"/>
            </w:tcBorders>
            <w:vAlign w:val="bottom"/>
          </w:tcPr>
          <w:p w14:paraId="68A1519A" w14:textId="77777777" w:rsidR="0002390B" w:rsidRDefault="0002390B" w:rsidP="009034F8">
            <w:pPr>
              <w:spacing w:line="259" w:lineRule="auto"/>
              <w:ind w:left="108" w:right="200"/>
            </w:pPr>
            <w:r>
              <w:rPr>
                <w:sz w:val="20"/>
              </w:rPr>
              <w:t>En instrumentos psicométricos, exponer y citar los datos de validez y confiabilidad del instrumento, considerando que [1] la antigüedad de las evidencias no debe ser mayor que 10 años, que [2] los datos deben proceder de población peruana y que [3] las características sociodemográficas deben ser similares a las de la población de estudio. Colocar el link de la publicación, en la celda contigua.</w:t>
            </w:r>
          </w:p>
        </w:tc>
        <w:tc>
          <w:tcPr>
            <w:tcW w:w="3550" w:type="dxa"/>
            <w:tcBorders>
              <w:top w:val="single" w:sz="4" w:space="0" w:color="000000"/>
              <w:left w:val="single" w:sz="4" w:space="0" w:color="000000"/>
              <w:bottom w:val="single" w:sz="4" w:space="0" w:color="000000"/>
              <w:right w:val="single" w:sz="4" w:space="0" w:color="000000"/>
            </w:tcBorders>
          </w:tcPr>
          <w:p w14:paraId="0FC45DA3" w14:textId="77777777" w:rsidR="0002390B" w:rsidRDefault="0002390B" w:rsidP="009034F8">
            <w:pPr>
              <w:spacing w:line="259" w:lineRule="auto"/>
              <w:ind w:left="108"/>
            </w:pPr>
            <w:r>
              <w:rPr>
                <w:sz w:val="20"/>
              </w:rPr>
              <w:t>Link de la publicación</w:t>
            </w:r>
          </w:p>
        </w:tc>
      </w:tr>
      <w:tr w:rsidR="0002390B" w14:paraId="7D842956" w14:textId="77777777" w:rsidTr="0002390B">
        <w:trPr>
          <w:trHeight w:val="3672"/>
        </w:trPr>
        <w:tc>
          <w:tcPr>
            <w:tcW w:w="0" w:type="auto"/>
            <w:vMerge/>
            <w:tcBorders>
              <w:top w:val="nil"/>
              <w:left w:val="single" w:sz="4" w:space="0" w:color="000000"/>
              <w:bottom w:val="nil"/>
              <w:right w:val="nil"/>
            </w:tcBorders>
          </w:tcPr>
          <w:p w14:paraId="3570F189" w14:textId="77777777" w:rsidR="0002390B" w:rsidRDefault="0002390B" w:rsidP="009034F8">
            <w:pPr>
              <w:spacing w:after="160" w:line="259" w:lineRule="auto"/>
            </w:pPr>
          </w:p>
        </w:tc>
        <w:tc>
          <w:tcPr>
            <w:tcW w:w="0" w:type="auto"/>
            <w:vMerge/>
            <w:tcBorders>
              <w:top w:val="nil"/>
              <w:left w:val="nil"/>
              <w:bottom w:val="nil"/>
              <w:right w:val="single" w:sz="4" w:space="0" w:color="000000"/>
            </w:tcBorders>
          </w:tcPr>
          <w:p w14:paraId="48EEF14E" w14:textId="77777777" w:rsidR="0002390B" w:rsidRDefault="0002390B" w:rsidP="009034F8">
            <w:pPr>
              <w:spacing w:after="160" w:line="259" w:lineRule="auto"/>
            </w:pPr>
          </w:p>
        </w:tc>
        <w:tc>
          <w:tcPr>
            <w:tcW w:w="4048" w:type="dxa"/>
            <w:tcBorders>
              <w:top w:val="single" w:sz="4" w:space="0" w:color="000000"/>
              <w:left w:val="single" w:sz="4" w:space="0" w:color="000000"/>
              <w:bottom w:val="single" w:sz="4" w:space="0" w:color="000000"/>
              <w:right w:val="single" w:sz="4" w:space="0" w:color="000000"/>
            </w:tcBorders>
          </w:tcPr>
          <w:p w14:paraId="11AC23B1" w14:textId="77777777" w:rsidR="0002390B" w:rsidRDefault="0002390B" w:rsidP="009034F8">
            <w:pPr>
              <w:spacing w:line="241" w:lineRule="auto"/>
              <w:ind w:left="108" w:right="110"/>
            </w:pPr>
            <w:r>
              <w:rPr>
                <w:sz w:val="20"/>
              </w:rPr>
              <w:t>En el caso de utilizar instrumentos psicométricos, si no existiera evidencias de validez y confiabilidad para el instrumento seleccionado, hay que obtener evidencias de validez (obligatorio) y presentar la información en el expediente digital. La confiabilidad se calculará con los datos del estudio, después de la obtención del Dictamen CEI-UTP.</w:t>
            </w:r>
          </w:p>
          <w:p w14:paraId="13E1F56D" w14:textId="77777777" w:rsidR="0002390B" w:rsidRDefault="0002390B" w:rsidP="009034F8">
            <w:pPr>
              <w:spacing w:line="259" w:lineRule="auto"/>
              <w:ind w:left="108" w:right="111"/>
            </w:pPr>
            <w:r>
              <w:rPr>
                <w:sz w:val="20"/>
              </w:rPr>
              <w:t>Para la validez realizar un juicio de expertos (entre 3 a 5 expertos) y procesar los resultados con alguna prueba estadística (p.e. V de Aiken) Exponer las evidencias de validez que obtuvo y colocar el link al documento que evidencia tal análisis, en la celda contigua.</w:t>
            </w:r>
          </w:p>
        </w:tc>
        <w:tc>
          <w:tcPr>
            <w:tcW w:w="3550" w:type="dxa"/>
            <w:tcBorders>
              <w:top w:val="single" w:sz="4" w:space="0" w:color="000000"/>
              <w:left w:val="single" w:sz="4" w:space="0" w:color="000000"/>
              <w:bottom w:val="single" w:sz="4" w:space="0" w:color="000000"/>
              <w:right w:val="single" w:sz="4" w:space="0" w:color="000000"/>
            </w:tcBorders>
          </w:tcPr>
          <w:p w14:paraId="5E910BF2" w14:textId="77777777" w:rsidR="0002390B" w:rsidRDefault="0002390B" w:rsidP="009034F8">
            <w:pPr>
              <w:spacing w:line="259" w:lineRule="auto"/>
              <w:ind w:left="108" w:right="200"/>
            </w:pPr>
            <w:r>
              <w:rPr>
                <w:sz w:val="20"/>
              </w:rPr>
              <w:t>Colocar la URL (ubicación en nube) del documento en el que se presenta la información completa del análisis con jueces</w:t>
            </w:r>
          </w:p>
        </w:tc>
      </w:tr>
      <w:tr w:rsidR="0002390B" w14:paraId="4A6C3957" w14:textId="77777777" w:rsidTr="0002390B">
        <w:trPr>
          <w:trHeight w:val="1475"/>
        </w:trPr>
        <w:tc>
          <w:tcPr>
            <w:tcW w:w="0" w:type="auto"/>
            <w:vMerge/>
            <w:tcBorders>
              <w:top w:val="nil"/>
              <w:left w:val="single" w:sz="4" w:space="0" w:color="000000"/>
              <w:bottom w:val="single" w:sz="4" w:space="0" w:color="000000"/>
              <w:right w:val="nil"/>
            </w:tcBorders>
          </w:tcPr>
          <w:p w14:paraId="5232D40F" w14:textId="77777777" w:rsidR="0002390B" w:rsidRDefault="0002390B" w:rsidP="009034F8">
            <w:pPr>
              <w:spacing w:after="160" w:line="259" w:lineRule="auto"/>
            </w:pPr>
          </w:p>
        </w:tc>
        <w:tc>
          <w:tcPr>
            <w:tcW w:w="0" w:type="auto"/>
            <w:vMerge/>
            <w:tcBorders>
              <w:top w:val="nil"/>
              <w:left w:val="nil"/>
              <w:bottom w:val="single" w:sz="4" w:space="0" w:color="000000"/>
              <w:right w:val="single" w:sz="4" w:space="0" w:color="000000"/>
            </w:tcBorders>
          </w:tcPr>
          <w:p w14:paraId="02FE1B0B" w14:textId="77777777" w:rsidR="0002390B" w:rsidRDefault="0002390B" w:rsidP="009034F8">
            <w:pPr>
              <w:spacing w:after="160" w:line="259" w:lineRule="auto"/>
            </w:pPr>
          </w:p>
        </w:tc>
        <w:tc>
          <w:tcPr>
            <w:tcW w:w="4048" w:type="dxa"/>
            <w:tcBorders>
              <w:top w:val="single" w:sz="4" w:space="0" w:color="000000"/>
              <w:left w:val="single" w:sz="4" w:space="0" w:color="000000"/>
              <w:bottom w:val="single" w:sz="4" w:space="0" w:color="000000"/>
              <w:right w:val="single" w:sz="4" w:space="0" w:color="000000"/>
            </w:tcBorders>
          </w:tcPr>
          <w:p w14:paraId="6960356F" w14:textId="77777777" w:rsidR="0002390B" w:rsidRDefault="0002390B" w:rsidP="009034F8">
            <w:pPr>
              <w:spacing w:line="249" w:lineRule="auto"/>
              <w:ind w:left="108" w:right="63"/>
            </w:pPr>
            <w:r>
              <w:rPr>
                <w:sz w:val="20"/>
              </w:rPr>
              <w:t>En investigaciones cualitativas, el instrumento debe estar aprobado por juicio de expertos (de 3 a 5 expertos).</w:t>
            </w:r>
          </w:p>
          <w:p w14:paraId="2AEEC542" w14:textId="77777777" w:rsidR="0002390B" w:rsidRDefault="0002390B" w:rsidP="009034F8">
            <w:pPr>
              <w:spacing w:line="259" w:lineRule="auto"/>
              <w:ind w:left="108"/>
            </w:pPr>
            <w:r>
              <w:rPr>
                <w:sz w:val="20"/>
              </w:rPr>
              <w:t>Exponer las evidencias de validez que se obtuvieron y colocar el link al documento que evidencia tal análisis en la celda contigua.</w:t>
            </w:r>
          </w:p>
        </w:tc>
        <w:tc>
          <w:tcPr>
            <w:tcW w:w="3550" w:type="dxa"/>
            <w:tcBorders>
              <w:top w:val="single" w:sz="4" w:space="0" w:color="000000"/>
              <w:left w:val="single" w:sz="4" w:space="0" w:color="000000"/>
              <w:bottom w:val="single" w:sz="4" w:space="0" w:color="000000"/>
              <w:right w:val="single" w:sz="4" w:space="0" w:color="000000"/>
            </w:tcBorders>
          </w:tcPr>
          <w:p w14:paraId="25124EF8" w14:textId="77777777" w:rsidR="0002390B" w:rsidRDefault="0002390B" w:rsidP="009034F8">
            <w:pPr>
              <w:spacing w:line="259" w:lineRule="auto"/>
              <w:ind w:left="108" w:right="200"/>
            </w:pPr>
            <w:r>
              <w:rPr>
                <w:sz w:val="20"/>
              </w:rPr>
              <w:t>Colocar la URL (ubicación en la nube) del documento en el que se presenta la información completa del análisis por juicio de expertos</w:t>
            </w:r>
          </w:p>
        </w:tc>
      </w:tr>
      <w:tr w:rsidR="0002390B" w14:paraId="1F650AF8" w14:textId="77777777" w:rsidTr="0002390B">
        <w:trPr>
          <w:trHeight w:val="948"/>
        </w:trPr>
        <w:tc>
          <w:tcPr>
            <w:tcW w:w="1620" w:type="dxa"/>
            <w:vMerge w:val="restart"/>
            <w:tcBorders>
              <w:top w:val="single" w:sz="4" w:space="0" w:color="000000"/>
              <w:left w:val="single" w:sz="4" w:space="0" w:color="000000"/>
              <w:bottom w:val="nil"/>
              <w:right w:val="nil"/>
            </w:tcBorders>
            <w:vAlign w:val="bottom"/>
          </w:tcPr>
          <w:p w14:paraId="34E08FC1" w14:textId="77777777" w:rsidR="0002390B" w:rsidRDefault="0002390B" w:rsidP="009034F8">
            <w:pPr>
              <w:spacing w:line="259" w:lineRule="auto"/>
              <w:ind w:left="108"/>
            </w:pPr>
            <w:r>
              <w:rPr>
                <w:sz w:val="20"/>
              </w:rPr>
              <w:t>Protocolo instrumento 1</w:t>
            </w:r>
          </w:p>
        </w:tc>
        <w:tc>
          <w:tcPr>
            <w:tcW w:w="469" w:type="dxa"/>
            <w:vMerge w:val="restart"/>
            <w:tcBorders>
              <w:top w:val="single" w:sz="4" w:space="0" w:color="000000"/>
              <w:left w:val="nil"/>
              <w:bottom w:val="nil"/>
              <w:right w:val="single" w:sz="4" w:space="0" w:color="000000"/>
            </w:tcBorders>
            <w:vAlign w:val="bottom"/>
          </w:tcPr>
          <w:p w14:paraId="25F7AE17" w14:textId="77777777" w:rsidR="0002390B" w:rsidRDefault="0002390B" w:rsidP="009034F8">
            <w:pPr>
              <w:spacing w:line="259" w:lineRule="auto"/>
            </w:pPr>
            <w:r>
              <w:rPr>
                <w:sz w:val="20"/>
              </w:rPr>
              <w:t>del</w:t>
            </w:r>
          </w:p>
        </w:tc>
        <w:tc>
          <w:tcPr>
            <w:tcW w:w="4048" w:type="dxa"/>
            <w:vMerge w:val="restart"/>
            <w:tcBorders>
              <w:top w:val="single" w:sz="4" w:space="0" w:color="000000"/>
              <w:left w:val="single" w:sz="4" w:space="0" w:color="000000"/>
              <w:bottom w:val="nil"/>
              <w:right w:val="single" w:sz="4" w:space="0" w:color="000000"/>
            </w:tcBorders>
          </w:tcPr>
          <w:p w14:paraId="29DE6D11" w14:textId="77777777" w:rsidR="0002390B" w:rsidRDefault="0002390B" w:rsidP="009034F8">
            <w:pPr>
              <w:spacing w:line="259" w:lineRule="auto"/>
              <w:ind w:left="108" w:right="40"/>
            </w:pPr>
            <w:r>
              <w:rPr>
                <w:sz w:val="20"/>
              </w:rPr>
              <w:t>Presentar la versión final del protocolo, en la que se muestre el instrumento tal cual será visto por los participantes (consentimiento, con o sin asentimiento, preguntas sociodemográficas e instrumentos).</w:t>
            </w:r>
          </w:p>
        </w:tc>
        <w:tc>
          <w:tcPr>
            <w:tcW w:w="3550" w:type="dxa"/>
            <w:tcBorders>
              <w:top w:val="single" w:sz="4" w:space="0" w:color="000000"/>
              <w:left w:val="single" w:sz="4" w:space="0" w:color="000000"/>
              <w:bottom w:val="single" w:sz="4" w:space="0" w:color="000000"/>
              <w:right w:val="single" w:sz="4" w:space="0" w:color="000000"/>
            </w:tcBorders>
            <w:vAlign w:val="bottom"/>
          </w:tcPr>
          <w:p w14:paraId="550AEE4E" w14:textId="77777777" w:rsidR="0002390B" w:rsidRDefault="0002390B" w:rsidP="009034F8">
            <w:pPr>
              <w:spacing w:line="259" w:lineRule="auto"/>
              <w:ind w:left="108" w:right="200"/>
            </w:pPr>
            <w:r>
              <w:rPr>
                <w:sz w:val="20"/>
              </w:rPr>
              <w:t>Si el instrumento es de aplicación virtual, coloque aquí la URL (link) al formulario de recojo de datos.</w:t>
            </w:r>
          </w:p>
        </w:tc>
      </w:tr>
      <w:tr w:rsidR="0002390B" w14:paraId="628C457D" w14:textId="77777777" w:rsidTr="0002390B">
        <w:trPr>
          <w:trHeight w:val="1227"/>
        </w:trPr>
        <w:tc>
          <w:tcPr>
            <w:tcW w:w="0" w:type="auto"/>
            <w:vMerge/>
            <w:tcBorders>
              <w:top w:val="nil"/>
              <w:left w:val="single" w:sz="4" w:space="0" w:color="000000"/>
              <w:bottom w:val="nil"/>
              <w:right w:val="nil"/>
            </w:tcBorders>
          </w:tcPr>
          <w:p w14:paraId="02627D67" w14:textId="77777777" w:rsidR="0002390B" w:rsidRDefault="0002390B" w:rsidP="009034F8">
            <w:pPr>
              <w:spacing w:after="160" w:line="259" w:lineRule="auto"/>
            </w:pPr>
          </w:p>
        </w:tc>
        <w:tc>
          <w:tcPr>
            <w:tcW w:w="0" w:type="auto"/>
            <w:vMerge/>
            <w:tcBorders>
              <w:top w:val="nil"/>
              <w:left w:val="nil"/>
              <w:bottom w:val="nil"/>
              <w:right w:val="single" w:sz="4" w:space="0" w:color="000000"/>
            </w:tcBorders>
          </w:tcPr>
          <w:p w14:paraId="17717977" w14:textId="77777777" w:rsidR="0002390B" w:rsidRDefault="0002390B" w:rsidP="009034F8">
            <w:pPr>
              <w:spacing w:after="160" w:line="259" w:lineRule="auto"/>
            </w:pPr>
          </w:p>
        </w:tc>
        <w:tc>
          <w:tcPr>
            <w:tcW w:w="0" w:type="auto"/>
            <w:vMerge/>
            <w:tcBorders>
              <w:top w:val="nil"/>
              <w:left w:val="single" w:sz="4" w:space="0" w:color="000000"/>
              <w:bottom w:val="nil"/>
              <w:right w:val="single" w:sz="4" w:space="0" w:color="000000"/>
            </w:tcBorders>
          </w:tcPr>
          <w:p w14:paraId="774D81AD" w14:textId="77777777" w:rsidR="0002390B" w:rsidRDefault="0002390B" w:rsidP="009034F8">
            <w:pPr>
              <w:spacing w:after="160" w:line="259" w:lineRule="auto"/>
            </w:pPr>
          </w:p>
        </w:tc>
        <w:tc>
          <w:tcPr>
            <w:tcW w:w="3550" w:type="dxa"/>
            <w:tcBorders>
              <w:top w:val="single" w:sz="4" w:space="0" w:color="000000"/>
              <w:left w:val="single" w:sz="4" w:space="0" w:color="000000"/>
              <w:bottom w:val="nil"/>
              <w:right w:val="single" w:sz="4" w:space="0" w:color="000000"/>
            </w:tcBorders>
            <w:vAlign w:val="bottom"/>
          </w:tcPr>
          <w:p w14:paraId="7374CA92" w14:textId="77777777" w:rsidR="0002390B" w:rsidRDefault="0002390B" w:rsidP="009034F8">
            <w:pPr>
              <w:spacing w:line="259" w:lineRule="auto"/>
              <w:ind w:left="108" w:right="200"/>
            </w:pPr>
            <w:r>
              <w:rPr>
                <w:sz w:val="20"/>
              </w:rPr>
              <w:t>Si el instrumento es de aplicación presencial, coloque aquí la URL (link) al archivo en formato word y pdf con la versión final del material de recojo de</w:t>
            </w:r>
          </w:p>
        </w:tc>
      </w:tr>
      <w:tr w:rsidR="0002390B" w14:paraId="24CAB397" w14:textId="77777777" w:rsidTr="0002390B">
        <w:trPr>
          <w:trHeight w:val="282"/>
        </w:trPr>
        <w:tc>
          <w:tcPr>
            <w:tcW w:w="2089" w:type="dxa"/>
            <w:gridSpan w:val="2"/>
            <w:tcBorders>
              <w:top w:val="nil"/>
              <w:left w:val="single" w:sz="4" w:space="0" w:color="000000"/>
              <w:bottom w:val="single" w:sz="4" w:space="0" w:color="000000"/>
              <w:right w:val="single" w:sz="4" w:space="0" w:color="000000"/>
            </w:tcBorders>
            <w:vAlign w:val="bottom"/>
          </w:tcPr>
          <w:p w14:paraId="3A52AF64" w14:textId="77777777" w:rsidR="0002390B" w:rsidRDefault="0002390B" w:rsidP="009034F8">
            <w:pPr>
              <w:spacing w:line="259" w:lineRule="auto"/>
              <w:ind w:left="103"/>
            </w:pPr>
            <w:r>
              <w:rPr>
                <w:rFonts w:ascii="Times New Roman" w:eastAsia="Times New Roman" w:hAnsi="Times New Roman" w:cs="Times New Roman"/>
                <w:b/>
                <w:color w:val="CAC8C8"/>
                <w:sz w:val="15"/>
              </w:rPr>
              <w:lastRenderedPageBreak/>
              <w:t>COPIA NO CONTROLADA</w:t>
            </w:r>
          </w:p>
        </w:tc>
        <w:tc>
          <w:tcPr>
            <w:tcW w:w="4048" w:type="dxa"/>
            <w:tcBorders>
              <w:top w:val="nil"/>
              <w:left w:val="single" w:sz="4" w:space="0" w:color="000000"/>
              <w:bottom w:val="single" w:sz="4" w:space="0" w:color="000000"/>
              <w:right w:val="single" w:sz="4" w:space="0" w:color="000000"/>
            </w:tcBorders>
          </w:tcPr>
          <w:p w14:paraId="111F6726" w14:textId="77777777" w:rsidR="0002390B" w:rsidRDefault="0002390B" w:rsidP="009034F8">
            <w:pPr>
              <w:spacing w:after="160" w:line="259" w:lineRule="auto"/>
            </w:pPr>
          </w:p>
        </w:tc>
        <w:tc>
          <w:tcPr>
            <w:tcW w:w="3550" w:type="dxa"/>
            <w:tcBorders>
              <w:top w:val="nil"/>
              <w:left w:val="single" w:sz="4" w:space="0" w:color="000000"/>
              <w:bottom w:val="single" w:sz="4" w:space="0" w:color="000000"/>
              <w:right w:val="single" w:sz="4" w:space="0" w:color="000000"/>
            </w:tcBorders>
          </w:tcPr>
          <w:p w14:paraId="7CC4CBC8" w14:textId="77777777" w:rsidR="0002390B" w:rsidRDefault="0002390B" w:rsidP="009034F8">
            <w:pPr>
              <w:spacing w:line="259" w:lineRule="auto"/>
              <w:ind w:left="108"/>
            </w:pPr>
            <w:r>
              <w:rPr>
                <w:sz w:val="20"/>
              </w:rPr>
              <w:t>datos</w:t>
            </w:r>
          </w:p>
        </w:tc>
      </w:tr>
    </w:tbl>
    <w:p w14:paraId="1382A59B" w14:textId="77777777" w:rsidR="004D26EA" w:rsidRPr="004D26EA" w:rsidRDefault="004D26EA" w:rsidP="004D26EA">
      <w:pPr>
        <w:widowControl w:val="0"/>
        <w:autoSpaceDE w:val="0"/>
        <w:autoSpaceDN w:val="0"/>
        <w:spacing w:after="240" w:line="240" w:lineRule="auto"/>
        <w:rPr>
          <w:rFonts w:ascii="Calibri" w:eastAsia="Trebuchet MS" w:hAnsi="Calibri" w:cs="Times New Roman"/>
          <w:kern w:val="0"/>
          <w:lang w:val="es-ES"/>
          <w14:ligatures w14:val="none"/>
        </w:rPr>
      </w:pPr>
    </w:p>
    <w:p w14:paraId="1617ED40" w14:textId="77777777" w:rsidR="004D26EA" w:rsidRPr="004D26EA" w:rsidRDefault="004D26EA" w:rsidP="0002390B">
      <w:pPr>
        <w:widowControl w:val="0"/>
        <w:numPr>
          <w:ilvl w:val="3"/>
          <w:numId w:val="4"/>
        </w:numPr>
        <w:autoSpaceDE w:val="0"/>
        <w:autoSpaceDN w:val="0"/>
        <w:spacing w:after="240" w:line="240" w:lineRule="auto"/>
        <w:ind w:left="0" w:hanging="709"/>
        <w:contextualSpacing/>
        <w:rPr>
          <w:rFonts w:ascii="Calibri" w:eastAsia="Trebuchet MS" w:hAnsi="Calibri" w:cs="Times New Roman"/>
          <w:kern w:val="0"/>
          <w:lang w:val="es-ES"/>
          <w14:ligatures w14:val="none"/>
        </w:rPr>
      </w:pPr>
      <w:r w:rsidRPr="004D26EA">
        <w:rPr>
          <w:rFonts w:ascii="Calibri" w:eastAsia="Calibri" w:hAnsi="Calibri" w:cs="Times New Roman"/>
          <w:b/>
          <w:kern w:val="0"/>
          <w:lang w:val="es-US"/>
          <w14:ligatures w14:val="none"/>
        </w:rPr>
        <w:t>Participantes</w:t>
      </w:r>
      <w:r w:rsidRPr="004D26EA">
        <w:rPr>
          <w:rFonts w:ascii="Calibri" w:eastAsia="Trebuchet MS" w:hAnsi="Calibri" w:cs="Times New Roman"/>
          <w:kern w:val="0"/>
          <w:lang w:val="es-ES"/>
          <w14:ligatures w14:val="none"/>
        </w:rPr>
        <w:t xml:space="preserve"> </w:t>
      </w:r>
      <w:r w:rsidRPr="004D26EA">
        <w:rPr>
          <w:rFonts w:ascii="Calibri" w:eastAsia="Trebuchet MS" w:hAnsi="Calibri" w:cs="Times New Roman"/>
          <w:kern w:val="0"/>
          <w:sz w:val="20"/>
          <w:szCs w:val="20"/>
          <w:lang w:val="es-ES"/>
          <w14:ligatures w14:val="none"/>
        </w:rPr>
        <w:t>(Complete toda la información solicitada en la tabla)</w:t>
      </w:r>
    </w:p>
    <w:tbl>
      <w:tblPr>
        <w:tblStyle w:val="Tablaconcuadrcula1"/>
        <w:tblW w:w="9540" w:type="dxa"/>
        <w:tblLayout w:type="fixed"/>
        <w:tblLook w:val="06A0" w:firstRow="1" w:lastRow="0" w:firstColumn="1" w:lastColumn="0" w:noHBand="1" w:noVBand="1"/>
      </w:tblPr>
      <w:tblGrid>
        <w:gridCol w:w="2263"/>
        <w:gridCol w:w="1418"/>
        <w:gridCol w:w="5859"/>
      </w:tblGrid>
      <w:tr w:rsidR="004D26EA" w:rsidRPr="004D26EA" w14:paraId="72E514A8" w14:textId="77777777" w:rsidTr="0078308A">
        <w:trPr>
          <w:trHeight w:val="300"/>
        </w:trPr>
        <w:tc>
          <w:tcPr>
            <w:tcW w:w="2263" w:type="dxa"/>
          </w:tcPr>
          <w:p w14:paraId="2EF55DBC" w14:textId="77777777" w:rsidR="004D26EA" w:rsidRPr="004D26EA" w:rsidRDefault="004D26EA" w:rsidP="004D26EA">
            <w:pPr>
              <w:widowControl w:val="0"/>
              <w:tabs>
                <w:tab w:val="left" w:pos="1843"/>
              </w:tabs>
              <w:autoSpaceDE w:val="0"/>
              <w:autoSpaceDN w:val="0"/>
              <w:spacing w:before="96" w:line="276" w:lineRule="auto"/>
              <w:ind w:right="114"/>
              <w:jc w:val="both"/>
              <w:outlineLvl w:val="0"/>
              <w:rPr>
                <w:rFonts w:ascii="Calibri" w:eastAsia="Verdana" w:hAnsi="Calibri" w:cs="Times New Roman"/>
                <w:sz w:val="20"/>
                <w:szCs w:val="20"/>
                <w:lang w:val="es-ES"/>
              </w:rPr>
            </w:pPr>
            <w:r w:rsidRPr="004D26EA">
              <w:rPr>
                <w:rFonts w:ascii="Calibri" w:eastAsia="Verdana" w:hAnsi="Calibri" w:cs="Times New Roman"/>
                <w:sz w:val="20"/>
                <w:szCs w:val="20"/>
                <w:lang w:val="es-ES"/>
              </w:rPr>
              <w:t>¿En qué población se aplicarán los instrumentos?</w:t>
            </w:r>
          </w:p>
        </w:tc>
        <w:tc>
          <w:tcPr>
            <w:tcW w:w="7277" w:type="dxa"/>
            <w:gridSpan w:val="2"/>
          </w:tcPr>
          <w:p w14:paraId="1619B297" w14:textId="77777777" w:rsidR="004D26EA" w:rsidRPr="004D26EA" w:rsidRDefault="004D26EA" w:rsidP="004D26EA">
            <w:pPr>
              <w:widowControl w:val="0"/>
              <w:tabs>
                <w:tab w:val="left" w:pos="1843"/>
              </w:tabs>
              <w:autoSpaceDE w:val="0"/>
              <w:autoSpaceDN w:val="0"/>
              <w:spacing w:before="96" w:line="276" w:lineRule="auto"/>
              <w:ind w:right="170"/>
              <w:jc w:val="both"/>
              <w:outlineLvl w:val="0"/>
              <w:rPr>
                <w:rFonts w:ascii="Verdana" w:eastAsia="Verdana" w:hAnsi="Verdana" w:cs="Verdana"/>
                <w:b/>
                <w:bCs/>
                <w:sz w:val="20"/>
                <w:szCs w:val="20"/>
                <w:lang w:val="es-ES"/>
              </w:rPr>
            </w:pPr>
            <w:r w:rsidRPr="004D26EA">
              <w:rPr>
                <w:rFonts w:ascii="Calibri" w:eastAsia="Verdana" w:hAnsi="Calibri" w:cs="Times New Roman"/>
                <w:sz w:val="20"/>
                <w:szCs w:val="20"/>
                <w:lang w:val="es-ES"/>
              </w:rPr>
              <w:t>Describir las características sociodemográficas generales que deben poseer los sujetos para participar en la investigación. Por ejemplo: escolares de un colegio público ubicado en la ciudad de Chiclayo; administrativos de una organización no gubernamental ubicada en la ciudad de Lima; etc.</w:t>
            </w:r>
          </w:p>
        </w:tc>
      </w:tr>
      <w:tr w:rsidR="004D26EA" w:rsidRPr="004D26EA" w14:paraId="17287C73" w14:textId="77777777" w:rsidTr="0078308A">
        <w:trPr>
          <w:trHeight w:val="700"/>
        </w:trPr>
        <w:tc>
          <w:tcPr>
            <w:tcW w:w="2263" w:type="dxa"/>
            <w:vMerge w:val="restart"/>
          </w:tcPr>
          <w:p w14:paraId="59566E03" w14:textId="77777777" w:rsidR="004D26EA" w:rsidRPr="004D26EA" w:rsidRDefault="004D26EA" w:rsidP="004D26EA">
            <w:pPr>
              <w:rPr>
                <w:rFonts w:ascii="Calibri" w:eastAsia="Trebuchet MS" w:hAnsi="Calibri" w:cs="Times New Roman"/>
                <w:sz w:val="20"/>
                <w:szCs w:val="20"/>
                <w:lang w:val="es-ES"/>
              </w:rPr>
            </w:pPr>
            <w:r w:rsidRPr="004D26EA">
              <w:rPr>
                <w:rFonts w:ascii="Calibri" w:eastAsia="Trebuchet MS" w:hAnsi="Calibri" w:cs="Times New Roman"/>
                <w:sz w:val="20"/>
                <w:szCs w:val="20"/>
                <w:lang w:val="es-ES"/>
              </w:rPr>
              <w:t>¿Cuáles son los criterios de inclusión y exclusión?</w:t>
            </w:r>
          </w:p>
          <w:p w14:paraId="63C74207" w14:textId="77777777" w:rsidR="004D26EA" w:rsidRPr="004D26EA" w:rsidRDefault="004D26EA" w:rsidP="004D26EA">
            <w:pPr>
              <w:widowControl w:val="0"/>
              <w:tabs>
                <w:tab w:val="left" w:pos="1843"/>
              </w:tabs>
              <w:autoSpaceDE w:val="0"/>
              <w:autoSpaceDN w:val="0"/>
              <w:spacing w:before="96" w:line="276" w:lineRule="auto"/>
              <w:ind w:right="170"/>
              <w:jc w:val="both"/>
              <w:outlineLvl w:val="0"/>
              <w:rPr>
                <w:rFonts w:ascii="Verdana" w:eastAsia="Trebuchet MS" w:hAnsi="Verdana" w:cs="Verdana"/>
                <w:b/>
                <w:bCs/>
                <w:sz w:val="20"/>
                <w:szCs w:val="20"/>
                <w:lang w:val="es-ES"/>
              </w:rPr>
            </w:pPr>
            <w:r w:rsidRPr="004D26EA">
              <w:rPr>
                <w:rFonts w:ascii="Calibri" w:eastAsia="Verdana" w:hAnsi="Calibri" w:cs="Times New Roman"/>
                <w:sz w:val="20"/>
                <w:szCs w:val="20"/>
                <w:lang w:val="es-ES"/>
              </w:rPr>
              <w:t>Señalar los criterios que se emplearán para seleccionar a los participantes de la investigación.</w:t>
            </w:r>
          </w:p>
        </w:tc>
        <w:tc>
          <w:tcPr>
            <w:tcW w:w="1418" w:type="dxa"/>
            <w:vAlign w:val="center"/>
          </w:tcPr>
          <w:p w14:paraId="6E3CF7AF" w14:textId="77777777" w:rsidR="004D26EA" w:rsidRPr="004D26EA" w:rsidRDefault="004D26EA" w:rsidP="004D26EA">
            <w:pPr>
              <w:widowControl w:val="0"/>
              <w:tabs>
                <w:tab w:val="left" w:pos="1843"/>
              </w:tabs>
              <w:autoSpaceDE w:val="0"/>
              <w:autoSpaceDN w:val="0"/>
              <w:spacing w:before="96" w:line="276" w:lineRule="auto"/>
              <w:ind w:right="170"/>
              <w:jc w:val="center"/>
              <w:outlineLvl w:val="0"/>
              <w:rPr>
                <w:rFonts w:ascii="Calibri" w:eastAsia="Verdana" w:hAnsi="Calibri" w:cs="Times New Roman"/>
                <w:sz w:val="20"/>
                <w:szCs w:val="20"/>
                <w:lang w:val="es-ES"/>
              </w:rPr>
            </w:pPr>
            <w:r w:rsidRPr="004D26EA">
              <w:rPr>
                <w:rFonts w:ascii="Calibri" w:eastAsia="Verdana" w:hAnsi="Calibri" w:cs="Calibri"/>
                <w:sz w:val="20"/>
                <w:szCs w:val="20"/>
                <w:lang w:val="es-ES"/>
              </w:rPr>
              <w:t xml:space="preserve">Criterios de inclusión: </w:t>
            </w:r>
          </w:p>
        </w:tc>
        <w:tc>
          <w:tcPr>
            <w:tcW w:w="5859" w:type="dxa"/>
          </w:tcPr>
          <w:p w14:paraId="33F6D90E" w14:textId="77777777" w:rsidR="004D26EA" w:rsidRPr="004D26EA" w:rsidRDefault="004D26EA" w:rsidP="004D26EA">
            <w:pPr>
              <w:widowControl w:val="0"/>
              <w:tabs>
                <w:tab w:val="left" w:pos="1843"/>
              </w:tabs>
              <w:autoSpaceDE w:val="0"/>
              <w:autoSpaceDN w:val="0"/>
              <w:spacing w:before="96" w:line="276" w:lineRule="auto"/>
              <w:ind w:right="170"/>
              <w:jc w:val="both"/>
              <w:outlineLvl w:val="0"/>
              <w:rPr>
                <w:rFonts w:ascii="Calibri" w:eastAsia="Verdana" w:hAnsi="Calibri" w:cs="Times New Roman"/>
                <w:sz w:val="20"/>
                <w:szCs w:val="20"/>
                <w:lang w:val="es-ES"/>
              </w:rPr>
            </w:pPr>
            <w:r w:rsidRPr="004D26EA">
              <w:rPr>
                <w:rFonts w:ascii="Calibri" w:eastAsia="Verdana" w:hAnsi="Calibri" w:cs="Times New Roman"/>
                <w:sz w:val="20"/>
                <w:szCs w:val="20"/>
                <w:lang w:val="es-ES"/>
              </w:rPr>
              <w:t>Ejemplo: escolares hombres y mujeres matriculados en el 4to grado de educación secundaria</w:t>
            </w:r>
          </w:p>
          <w:p w14:paraId="1FF1B7E5" w14:textId="77777777" w:rsidR="004D26EA" w:rsidRPr="004D26EA" w:rsidRDefault="004D26EA" w:rsidP="004D26EA">
            <w:pPr>
              <w:widowControl w:val="0"/>
              <w:tabs>
                <w:tab w:val="left" w:pos="1843"/>
              </w:tabs>
              <w:autoSpaceDE w:val="0"/>
              <w:autoSpaceDN w:val="0"/>
              <w:spacing w:before="96" w:line="276" w:lineRule="auto"/>
              <w:ind w:right="170"/>
              <w:jc w:val="both"/>
              <w:outlineLvl w:val="0"/>
              <w:rPr>
                <w:rFonts w:ascii="Calibri" w:eastAsia="Verdana" w:hAnsi="Calibri" w:cs="Times New Roman"/>
                <w:sz w:val="20"/>
                <w:szCs w:val="20"/>
                <w:lang w:val="es-ES"/>
              </w:rPr>
            </w:pPr>
          </w:p>
        </w:tc>
      </w:tr>
      <w:tr w:rsidR="004D26EA" w:rsidRPr="004D26EA" w14:paraId="099E2984" w14:textId="77777777" w:rsidTr="0078308A">
        <w:trPr>
          <w:trHeight w:val="740"/>
        </w:trPr>
        <w:tc>
          <w:tcPr>
            <w:tcW w:w="2263" w:type="dxa"/>
            <w:vMerge/>
          </w:tcPr>
          <w:p w14:paraId="073AFA5C" w14:textId="77777777" w:rsidR="004D26EA" w:rsidRPr="004D26EA" w:rsidRDefault="004D26EA" w:rsidP="004D26EA">
            <w:pPr>
              <w:rPr>
                <w:rFonts w:ascii="Calibri" w:eastAsia="Trebuchet MS" w:hAnsi="Calibri" w:cs="Times New Roman"/>
                <w:sz w:val="20"/>
                <w:szCs w:val="20"/>
                <w:lang w:val="es-ES"/>
              </w:rPr>
            </w:pPr>
          </w:p>
        </w:tc>
        <w:tc>
          <w:tcPr>
            <w:tcW w:w="1418" w:type="dxa"/>
            <w:vAlign w:val="center"/>
          </w:tcPr>
          <w:p w14:paraId="7CA33FD5" w14:textId="77777777" w:rsidR="004D26EA" w:rsidRPr="004D26EA" w:rsidDel="00C1480F" w:rsidRDefault="004D26EA" w:rsidP="004D26EA">
            <w:pPr>
              <w:widowControl w:val="0"/>
              <w:tabs>
                <w:tab w:val="left" w:pos="1843"/>
              </w:tabs>
              <w:autoSpaceDE w:val="0"/>
              <w:autoSpaceDN w:val="0"/>
              <w:spacing w:before="96" w:line="276" w:lineRule="auto"/>
              <w:ind w:right="170"/>
              <w:jc w:val="center"/>
              <w:outlineLvl w:val="0"/>
              <w:rPr>
                <w:rFonts w:ascii="Calibri" w:eastAsia="Verdana" w:hAnsi="Calibri" w:cs="Times New Roman"/>
                <w:sz w:val="20"/>
                <w:szCs w:val="20"/>
                <w:lang w:val="es-ES"/>
              </w:rPr>
            </w:pPr>
            <w:r w:rsidRPr="004D26EA">
              <w:rPr>
                <w:rFonts w:ascii="Calibri" w:eastAsia="Verdana" w:hAnsi="Calibri" w:cs="Times New Roman"/>
                <w:sz w:val="20"/>
                <w:szCs w:val="20"/>
                <w:lang w:val="es-ES"/>
              </w:rPr>
              <w:t xml:space="preserve">Criterios de exclusión: </w:t>
            </w:r>
          </w:p>
        </w:tc>
        <w:tc>
          <w:tcPr>
            <w:tcW w:w="5859" w:type="dxa"/>
          </w:tcPr>
          <w:p w14:paraId="1DD4D939" w14:textId="77777777" w:rsidR="004D26EA" w:rsidRPr="004D26EA" w:rsidDel="00C1480F" w:rsidRDefault="004D26EA" w:rsidP="004D26EA">
            <w:pPr>
              <w:widowControl w:val="0"/>
              <w:tabs>
                <w:tab w:val="left" w:pos="1843"/>
              </w:tabs>
              <w:autoSpaceDE w:val="0"/>
              <w:autoSpaceDN w:val="0"/>
              <w:spacing w:before="96" w:line="276" w:lineRule="auto"/>
              <w:ind w:right="170"/>
              <w:jc w:val="both"/>
              <w:outlineLvl w:val="0"/>
              <w:rPr>
                <w:rFonts w:ascii="Calibri" w:eastAsia="Verdana" w:hAnsi="Calibri" w:cs="Times New Roman"/>
                <w:sz w:val="20"/>
                <w:szCs w:val="20"/>
                <w:lang w:val="es-ES"/>
              </w:rPr>
            </w:pPr>
            <w:r w:rsidRPr="004D26EA">
              <w:rPr>
                <w:rFonts w:ascii="Calibri" w:eastAsia="Verdana" w:hAnsi="Calibri" w:cs="Times New Roman"/>
                <w:sz w:val="20"/>
                <w:szCs w:val="20"/>
                <w:lang w:val="es-ES"/>
              </w:rPr>
              <w:t>Escolares que hayan repetido algún grado escolar durante la secundaria.</w:t>
            </w:r>
          </w:p>
        </w:tc>
      </w:tr>
      <w:tr w:rsidR="004D26EA" w:rsidRPr="004D26EA" w14:paraId="30B49508" w14:textId="77777777" w:rsidTr="0078308A">
        <w:trPr>
          <w:trHeight w:val="300"/>
        </w:trPr>
        <w:tc>
          <w:tcPr>
            <w:tcW w:w="2263" w:type="dxa"/>
          </w:tcPr>
          <w:p w14:paraId="13AB5D36" w14:textId="77777777" w:rsidR="004D26EA" w:rsidRPr="004D26EA" w:rsidRDefault="004D26EA" w:rsidP="004D26EA">
            <w:pPr>
              <w:rPr>
                <w:rFonts w:ascii="Calibri" w:eastAsia="Trebuchet MS" w:hAnsi="Calibri" w:cs="Times New Roman"/>
                <w:sz w:val="20"/>
                <w:szCs w:val="20"/>
                <w:lang w:val="es-ES"/>
              </w:rPr>
            </w:pPr>
          </w:p>
          <w:p w14:paraId="30239332" w14:textId="77777777" w:rsidR="004D26EA" w:rsidRPr="004D26EA" w:rsidRDefault="004D26EA" w:rsidP="004D26EA">
            <w:pPr>
              <w:rPr>
                <w:rFonts w:ascii="Calibri" w:eastAsia="Trebuchet MS" w:hAnsi="Calibri" w:cs="Times New Roman"/>
                <w:sz w:val="20"/>
                <w:szCs w:val="20"/>
                <w:lang w:val="es-ES"/>
              </w:rPr>
            </w:pPr>
            <w:r w:rsidRPr="004D26EA">
              <w:rPr>
                <w:rFonts w:ascii="Calibri" w:eastAsia="Trebuchet MS" w:hAnsi="Calibri" w:cs="Times New Roman"/>
                <w:sz w:val="20"/>
                <w:szCs w:val="20"/>
                <w:lang w:val="es-ES"/>
              </w:rPr>
              <w:t>Muestra y muestreo</w:t>
            </w:r>
          </w:p>
        </w:tc>
        <w:tc>
          <w:tcPr>
            <w:tcW w:w="7277" w:type="dxa"/>
            <w:gridSpan w:val="2"/>
          </w:tcPr>
          <w:p w14:paraId="5FD2AFF1" w14:textId="77777777" w:rsidR="004D26EA" w:rsidRPr="004D26EA" w:rsidRDefault="004D26EA" w:rsidP="004D26EA">
            <w:pPr>
              <w:widowControl w:val="0"/>
              <w:tabs>
                <w:tab w:val="left" w:pos="1843"/>
              </w:tabs>
              <w:autoSpaceDE w:val="0"/>
              <w:autoSpaceDN w:val="0"/>
              <w:spacing w:before="96" w:line="276" w:lineRule="auto"/>
              <w:ind w:right="170"/>
              <w:jc w:val="both"/>
              <w:outlineLvl w:val="0"/>
              <w:rPr>
                <w:rFonts w:ascii="Calibri" w:eastAsia="Verdana" w:hAnsi="Calibri" w:cs="Times New Roman"/>
                <w:sz w:val="20"/>
                <w:szCs w:val="20"/>
                <w:lang w:val="es-ES"/>
              </w:rPr>
            </w:pPr>
            <w:r w:rsidRPr="004D26EA">
              <w:rPr>
                <w:rFonts w:ascii="Calibri" w:eastAsia="Verdana" w:hAnsi="Calibri" w:cs="Times New Roman"/>
                <w:sz w:val="20"/>
                <w:szCs w:val="20"/>
                <w:lang w:val="es-ES"/>
              </w:rPr>
              <w:t>Declarar el tamaño de muestra y el procedimiento de muestreo a utilizar. Por ejemplo: 100 escolares, muestreo no probabilístico por cuotas (50 hombres y 50 mujeres).</w:t>
            </w:r>
          </w:p>
        </w:tc>
      </w:tr>
    </w:tbl>
    <w:p w14:paraId="1AC61DA3" w14:textId="77777777" w:rsidR="004D26EA" w:rsidRPr="004D26EA" w:rsidRDefault="004D26EA" w:rsidP="004D26EA">
      <w:pPr>
        <w:widowControl w:val="0"/>
        <w:autoSpaceDE w:val="0"/>
        <w:autoSpaceDN w:val="0"/>
        <w:spacing w:before="108" w:after="0" w:line="264" w:lineRule="auto"/>
        <w:ind w:left="1701" w:right="1126"/>
        <w:jc w:val="both"/>
        <w:rPr>
          <w:rFonts w:ascii="Calibri" w:eastAsia="Trebuchet MS" w:hAnsi="Calibri" w:cs="Calibri"/>
          <w:kern w:val="0"/>
          <w:lang w:val="es-ES"/>
          <w14:ligatures w14:val="none"/>
        </w:rPr>
      </w:pPr>
      <w:bookmarkStart w:id="1" w:name="Página_28"/>
      <w:bookmarkEnd w:id="1"/>
    </w:p>
    <w:p w14:paraId="3D6BC5DD" w14:textId="77777777" w:rsidR="004D26EA" w:rsidRPr="004D26EA" w:rsidRDefault="004D26EA" w:rsidP="0002390B">
      <w:pPr>
        <w:widowControl w:val="0"/>
        <w:numPr>
          <w:ilvl w:val="3"/>
          <w:numId w:val="4"/>
        </w:numPr>
        <w:autoSpaceDE w:val="0"/>
        <w:autoSpaceDN w:val="0"/>
        <w:spacing w:after="0" w:line="240" w:lineRule="auto"/>
        <w:ind w:left="0" w:hanging="709"/>
        <w:rPr>
          <w:rFonts w:ascii="Calibri" w:eastAsia="Times New Roman" w:hAnsi="Calibri" w:cs="Times New Roman"/>
          <w:kern w:val="0"/>
          <w:lang w:val="es-ES"/>
          <w14:ligatures w14:val="none"/>
        </w:rPr>
      </w:pPr>
      <w:r w:rsidRPr="004D26EA">
        <w:rPr>
          <w:rFonts w:ascii="Calibri" w:eastAsia="Calibri" w:hAnsi="Calibri" w:cs="Times New Roman"/>
          <w:b/>
          <w:kern w:val="0"/>
          <w:lang w:val="es-US"/>
          <w14:ligatures w14:val="none"/>
        </w:rPr>
        <w:t>Beneficios y Daños potenciales</w:t>
      </w:r>
      <w:r w:rsidRPr="004D26EA">
        <w:rPr>
          <w:rFonts w:ascii="Calibri" w:eastAsia="Times New Roman" w:hAnsi="Calibri" w:cs="Times New Roman"/>
          <w:kern w:val="0"/>
          <w:lang w:val="es-ES"/>
          <w14:ligatures w14:val="none"/>
        </w:rPr>
        <w:t xml:space="preserve"> </w:t>
      </w:r>
      <w:r w:rsidRPr="004D26EA">
        <w:rPr>
          <w:rFonts w:ascii="Calibri" w:eastAsia="Times New Roman" w:hAnsi="Calibri" w:cs="Times New Roman"/>
          <w:kern w:val="0"/>
          <w:sz w:val="20"/>
          <w:szCs w:val="20"/>
          <w:lang w:val="es-ES"/>
          <w14:ligatures w14:val="none"/>
        </w:rPr>
        <w:t>(Complete toda la información solicitada en la tabla)</w:t>
      </w:r>
    </w:p>
    <w:tbl>
      <w:tblPr>
        <w:tblStyle w:val="TableGrid"/>
        <w:tblW w:w="9232" w:type="dxa"/>
        <w:tblInd w:w="-5" w:type="dxa"/>
        <w:tblCellMar>
          <w:top w:w="151" w:type="dxa"/>
          <w:left w:w="108" w:type="dxa"/>
          <w:bottom w:w="48" w:type="dxa"/>
          <w:right w:w="133" w:type="dxa"/>
        </w:tblCellMar>
        <w:tblLook w:val="04A0" w:firstRow="1" w:lastRow="0" w:firstColumn="1" w:lastColumn="0" w:noHBand="0" w:noVBand="1"/>
      </w:tblPr>
      <w:tblGrid>
        <w:gridCol w:w="1612"/>
        <w:gridCol w:w="7620"/>
      </w:tblGrid>
      <w:tr w:rsidR="0002390B" w14:paraId="614734C0" w14:textId="77777777" w:rsidTr="0002390B">
        <w:trPr>
          <w:trHeight w:val="3106"/>
        </w:trPr>
        <w:tc>
          <w:tcPr>
            <w:tcW w:w="1612" w:type="dxa"/>
            <w:tcBorders>
              <w:top w:val="single" w:sz="4" w:space="0" w:color="000000"/>
              <w:left w:val="single" w:sz="4" w:space="0" w:color="000000"/>
              <w:bottom w:val="single" w:sz="4" w:space="0" w:color="000000"/>
              <w:right w:val="single" w:sz="4" w:space="0" w:color="000000"/>
            </w:tcBorders>
            <w:vAlign w:val="center"/>
          </w:tcPr>
          <w:p w14:paraId="6BE5D7FA" w14:textId="77777777" w:rsidR="0002390B" w:rsidRDefault="0002390B" w:rsidP="009034F8">
            <w:pPr>
              <w:spacing w:line="259" w:lineRule="auto"/>
            </w:pPr>
            <w:r>
              <w:rPr>
                <w:sz w:val="20"/>
              </w:rPr>
              <w:t xml:space="preserve">Beneficios directos o indirectos </w:t>
            </w:r>
            <w:r>
              <w:rPr>
                <w:rFonts w:ascii="Calibri" w:eastAsia="Calibri" w:hAnsi="Calibri" w:cs="Calibri"/>
                <w:b/>
                <w:sz w:val="20"/>
              </w:rPr>
              <w:t>para los participantes</w:t>
            </w:r>
          </w:p>
        </w:tc>
        <w:tc>
          <w:tcPr>
            <w:tcW w:w="7620" w:type="dxa"/>
            <w:tcBorders>
              <w:top w:val="single" w:sz="4" w:space="0" w:color="000000"/>
              <w:left w:val="single" w:sz="4" w:space="0" w:color="000000"/>
              <w:bottom w:val="single" w:sz="4" w:space="0" w:color="000000"/>
              <w:right w:val="single" w:sz="4" w:space="0" w:color="000000"/>
            </w:tcBorders>
            <w:vAlign w:val="bottom"/>
          </w:tcPr>
          <w:p w14:paraId="6B9B93F8" w14:textId="77777777" w:rsidR="0002390B" w:rsidRDefault="0002390B" w:rsidP="009034F8">
            <w:pPr>
              <w:spacing w:after="96" w:line="276" w:lineRule="auto"/>
              <w:ind w:right="151"/>
            </w:pPr>
            <w:r>
              <w:rPr>
                <w:sz w:val="20"/>
              </w:rPr>
              <w:t>Señalar el (los) beneficio(s) directo(s) para quienes participen en la investigación (p.e. “Al finalizar el proceso de recojo de información, el participante podrá asistir a un taller brindado por los autores del estudio en el que se desarrollarán competencias asociadas al programa “Descubriendo valores”).</w:t>
            </w:r>
          </w:p>
          <w:p w14:paraId="4A887E90" w14:textId="77777777" w:rsidR="0002390B" w:rsidRDefault="0002390B" w:rsidP="009034F8">
            <w:pPr>
              <w:spacing w:after="96" w:line="276" w:lineRule="auto"/>
              <w:ind w:right="151"/>
            </w:pPr>
            <w:r>
              <w:rPr>
                <w:sz w:val="20"/>
              </w:rPr>
              <w:t>Si no hubiese beneficios directos, señalar cuáles son los indirectos; es decir, aquellos que se refieren a las implicancias teóricas o prácticas de los resultados generales de la investigación (p.e. identificar los estresores académicos predominantes en población universitaria permitirá que la Institución diseñe programas preventivos de estrés).</w:t>
            </w:r>
          </w:p>
          <w:p w14:paraId="716C42AF" w14:textId="77777777" w:rsidR="0002390B" w:rsidRDefault="0002390B" w:rsidP="009034F8">
            <w:pPr>
              <w:spacing w:line="259" w:lineRule="auto"/>
            </w:pPr>
            <w:r>
              <w:rPr>
                <w:sz w:val="20"/>
              </w:rPr>
              <w:t>La información que se declara aquí debe ser coherente con el contenido del consentimiento con o sin asentimiento informado (ver el subtítulo Beneficios).</w:t>
            </w:r>
          </w:p>
        </w:tc>
      </w:tr>
      <w:tr w:rsidR="0002390B" w14:paraId="08E9C920" w14:textId="77777777" w:rsidTr="0002390B">
        <w:trPr>
          <w:trHeight w:val="668"/>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14:paraId="03BF894A" w14:textId="77777777" w:rsidR="0002390B" w:rsidRDefault="0002390B" w:rsidP="009034F8">
            <w:pPr>
              <w:spacing w:line="259" w:lineRule="auto"/>
            </w:pPr>
            <w:r>
              <w:rPr>
                <w:sz w:val="20"/>
              </w:rPr>
              <w:t>Daños potenciales para los participantes</w:t>
            </w:r>
          </w:p>
        </w:tc>
        <w:tc>
          <w:tcPr>
            <w:tcW w:w="7620" w:type="dxa"/>
            <w:tcBorders>
              <w:top w:val="single" w:sz="4" w:space="0" w:color="000000"/>
              <w:left w:val="single" w:sz="4" w:space="0" w:color="000000"/>
              <w:bottom w:val="single" w:sz="4" w:space="0" w:color="000000"/>
              <w:right w:val="single" w:sz="4" w:space="0" w:color="000000"/>
            </w:tcBorders>
            <w:vAlign w:val="bottom"/>
          </w:tcPr>
          <w:p w14:paraId="66027FB2" w14:textId="77777777" w:rsidR="0002390B" w:rsidRDefault="0002390B" w:rsidP="009034F8">
            <w:pPr>
              <w:spacing w:line="259" w:lineRule="auto"/>
            </w:pPr>
            <w:r>
              <w:rPr>
                <w:sz w:val="20"/>
              </w:rPr>
              <w:t>Señalar</w:t>
            </w:r>
            <w:r>
              <w:rPr>
                <w:sz w:val="20"/>
              </w:rPr>
              <w:tab/>
              <w:t>a</w:t>
            </w:r>
            <w:r>
              <w:rPr>
                <w:sz w:val="20"/>
              </w:rPr>
              <w:tab/>
              <w:t>qué</w:t>
            </w:r>
            <w:r>
              <w:rPr>
                <w:sz w:val="20"/>
              </w:rPr>
              <w:tab/>
              <w:t>daños/riesgos</w:t>
            </w:r>
            <w:r>
              <w:rPr>
                <w:sz w:val="20"/>
              </w:rPr>
              <w:tab/>
              <w:t>potenciales</w:t>
            </w:r>
            <w:r>
              <w:rPr>
                <w:sz w:val="20"/>
              </w:rPr>
              <w:tab/>
              <w:t>estaría</w:t>
            </w:r>
            <w:r>
              <w:rPr>
                <w:sz w:val="20"/>
              </w:rPr>
              <w:tab/>
              <w:t>expuesto</w:t>
            </w:r>
            <w:r>
              <w:rPr>
                <w:sz w:val="20"/>
              </w:rPr>
              <w:tab/>
              <w:t>el</w:t>
            </w:r>
            <w:r>
              <w:rPr>
                <w:sz w:val="20"/>
              </w:rPr>
              <w:tab/>
              <w:t>participante</w:t>
            </w:r>
            <w:r>
              <w:rPr>
                <w:sz w:val="20"/>
              </w:rPr>
              <w:tab/>
              <w:t>de</w:t>
            </w:r>
            <w:r>
              <w:rPr>
                <w:sz w:val="20"/>
              </w:rPr>
              <w:tab/>
              <w:t>la investigación.</w:t>
            </w:r>
          </w:p>
        </w:tc>
      </w:tr>
      <w:tr w:rsidR="0002390B" w14:paraId="404988B0" w14:textId="77777777" w:rsidTr="0002390B">
        <w:trPr>
          <w:trHeight w:val="437"/>
        </w:trPr>
        <w:tc>
          <w:tcPr>
            <w:tcW w:w="0" w:type="auto"/>
            <w:vMerge/>
            <w:tcBorders>
              <w:top w:val="nil"/>
              <w:left w:val="single" w:sz="4" w:space="0" w:color="000000"/>
              <w:bottom w:val="nil"/>
              <w:right w:val="single" w:sz="4" w:space="0" w:color="000000"/>
            </w:tcBorders>
          </w:tcPr>
          <w:p w14:paraId="0BD594F7" w14:textId="77777777" w:rsidR="0002390B" w:rsidRDefault="0002390B" w:rsidP="009034F8">
            <w:pPr>
              <w:spacing w:after="160" w:line="259" w:lineRule="auto"/>
            </w:pPr>
          </w:p>
        </w:tc>
        <w:tc>
          <w:tcPr>
            <w:tcW w:w="7620" w:type="dxa"/>
            <w:tcBorders>
              <w:top w:val="single" w:sz="4" w:space="0" w:color="000000"/>
              <w:left w:val="single" w:sz="4" w:space="0" w:color="000000"/>
              <w:bottom w:val="single" w:sz="4" w:space="0" w:color="000000"/>
              <w:right w:val="single" w:sz="4" w:space="0" w:color="000000"/>
            </w:tcBorders>
          </w:tcPr>
          <w:p w14:paraId="1BC06E05" w14:textId="77777777" w:rsidR="0002390B" w:rsidRDefault="0002390B" w:rsidP="009034F8">
            <w:pPr>
              <w:spacing w:line="259" w:lineRule="auto"/>
            </w:pPr>
            <w:r>
              <w:rPr>
                <w:sz w:val="20"/>
              </w:rPr>
              <w:t>Explicar qué medidas se aplicarán para reducir tales daños/riesgos (si fuera el caso)</w:t>
            </w:r>
          </w:p>
        </w:tc>
      </w:tr>
      <w:tr w:rsidR="0002390B" w14:paraId="55C0F189" w14:textId="77777777" w:rsidTr="0002390B">
        <w:trPr>
          <w:trHeight w:val="1325"/>
        </w:trPr>
        <w:tc>
          <w:tcPr>
            <w:tcW w:w="0" w:type="auto"/>
            <w:vMerge/>
            <w:tcBorders>
              <w:top w:val="nil"/>
              <w:left w:val="single" w:sz="4" w:space="0" w:color="000000"/>
              <w:bottom w:val="single" w:sz="4" w:space="0" w:color="000000"/>
              <w:right w:val="single" w:sz="4" w:space="0" w:color="000000"/>
            </w:tcBorders>
          </w:tcPr>
          <w:p w14:paraId="600D9DBB" w14:textId="77777777" w:rsidR="0002390B" w:rsidRDefault="0002390B" w:rsidP="009034F8">
            <w:pPr>
              <w:spacing w:after="160" w:line="259" w:lineRule="auto"/>
            </w:pPr>
          </w:p>
        </w:tc>
        <w:tc>
          <w:tcPr>
            <w:tcW w:w="7620" w:type="dxa"/>
            <w:tcBorders>
              <w:top w:val="single" w:sz="4" w:space="0" w:color="000000"/>
              <w:left w:val="single" w:sz="4" w:space="0" w:color="000000"/>
              <w:bottom w:val="single" w:sz="4" w:space="0" w:color="000000"/>
              <w:right w:val="single" w:sz="4" w:space="0" w:color="000000"/>
            </w:tcBorders>
            <w:vAlign w:val="bottom"/>
          </w:tcPr>
          <w:p w14:paraId="0568E7F4" w14:textId="77777777" w:rsidR="0002390B" w:rsidRDefault="0002390B" w:rsidP="009034F8">
            <w:pPr>
              <w:spacing w:after="96" w:line="276" w:lineRule="auto"/>
            </w:pPr>
            <w:r>
              <w:rPr>
                <w:sz w:val="20"/>
              </w:rPr>
              <w:t>Señalar qué medidas se aplicarán para remediar las consecuencias negativas del daño provocado en el participante (si es que hubiese daño potencial).</w:t>
            </w:r>
          </w:p>
          <w:p w14:paraId="24972707" w14:textId="77777777" w:rsidR="0002390B" w:rsidRDefault="0002390B" w:rsidP="009034F8">
            <w:pPr>
              <w:spacing w:line="259" w:lineRule="auto"/>
              <w:ind w:firstLine="45"/>
            </w:pPr>
            <w:r>
              <w:rPr>
                <w:sz w:val="20"/>
              </w:rPr>
              <w:t>La información que se declara aquí debe ser coherente con el contenido del consentimiento con o sin asentimiento informado (subtítulo Riesgos).</w:t>
            </w:r>
          </w:p>
        </w:tc>
      </w:tr>
    </w:tbl>
    <w:p w14:paraId="7A888432" w14:textId="77777777" w:rsidR="004D26EA" w:rsidRPr="0002390B" w:rsidRDefault="004D26EA" w:rsidP="004D26EA">
      <w:pPr>
        <w:widowControl w:val="0"/>
        <w:tabs>
          <w:tab w:val="left" w:pos="567"/>
        </w:tabs>
        <w:spacing w:before="3" w:after="200" w:line="276" w:lineRule="auto"/>
        <w:contextualSpacing/>
        <w:rPr>
          <w:rFonts w:ascii="Calibri" w:eastAsia="Times New Roman" w:hAnsi="Calibri" w:cs="Times New Roman"/>
          <w:kern w:val="0"/>
          <w14:ligatures w14:val="none"/>
        </w:rPr>
      </w:pPr>
    </w:p>
    <w:p w14:paraId="62446FF8" w14:textId="77777777" w:rsidR="004D26EA" w:rsidRPr="004D26EA" w:rsidRDefault="004D26EA" w:rsidP="004D26EA">
      <w:pPr>
        <w:widowControl w:val="0"/>
        <w:tabs>
          <w:tab w:val="left" w:pos="567"/>
        </w:tabs>
        <w:spacing w:before="3" w:after="200" w:line="276" w:lineRule="auto"/>
        <w:ind w:left="284"/>
        <w:contextualSpacing/>
        <w:jc w:val="both"/>
        <w:rPr>
          <w:rFonts w:ascii="Calibri" w:eastAsia="Calibri" w:hAnsi="Calibri" w:cs="Times New Roman"/>
          <w:kern w:val="0"/>
          <w:sz w:val="20"/>
          <w:lang w:val="es-ES"/>
          <w14:ligatures w14:val="none"/>
        </w:rPr>
      </w:pPr>
      <w:r w:rsidRPr="004D26EA">
        <w:rPr>
          <w:rFonts w:ascii="Calibri" w:eastAsia="Times New Roman" w:hAnsi="Calibri" w:cs="Times New Roman"/>
          <w:kern w:val="0"/>
          <w:sz w:val="20"/>
          <w:u w:val="single"/>
          <w:lang w:val="es-ES"/>
          <w14:ligatures w14:val="none"/>
        </w:rPr>
        <w:t>Nota</w:t>
      </w:r>
      <w:r w:rsidRPr="004D26EA">
        <w:rPr>
          <w:rFonts w:ascii="Calibri" w:eastAsia="Times New Roman" w:hAnsi="Calibri" w:cs="Times New Roman"/>
          <w:kern w:val="0"/>
          <w:sz w:val="20"/>
          <w:lang w:val="es-ES"/>
          <w14:ligatures w14:val="none"/>
        </w:rPr>
        <w:t>: C</w:t>
      </w:r>
      <w:r w:rsidRPr="004D26EA">
        <w:rPr>
          <w:rFonts w:ascii="Calibri" w:eastAsia="Calibri" w:hAnsi="Calibri" w:cs="Times New Roman"/>
          <w:kern w:val="0"/>
          <w:sz w:val="20"/>
          <w:lang w:val="es-ES"/>
          <w14:ligatures w14:val="none"/>
        </w:rPr>
        <w:t xml:space="preserve">uando las variables de estudio representan o se asocian con alguna condición de cuidado o de riesgo (p.e. dependencia emocional, violencia escolar), en el formato de consentimiento informado –con o sin </w:t>
      </w:r>
      <w:r w:rsidRPr="004D26EA">
        <w:rPr>
          <w:rFonts w:ascii="Calibri" w:eastAsia="Calibri" w:hAnsi="Calibri" w:cs="Times New Roman"/>
          <w:kern w:val="0"/>
          <w:sz w:val="20"/>
          <w:lang w:val="es-ES"/>
          <w14:ligatures w14:val="none"/>
        </w:rPr>
        <w:lastRenderedPageBreak/>
        <w:t>asentimiento- señalar a qué instancias podría recurrir el participante para recibir atención y/o qué información se reportará a las instituciones en las que se recogieron los datos.</w:t>
      </w:r>
    </w:p>
    <w:p w14:paraId="76885608" w14:textId="77777777" w:rsidR="004D26EA" w:rsidRPr="004D26EA" w:rsidDel="00E71966" w:rsidRDefault="004D26EA" w:rsidP="004D26EA">
      <w:pPr>
        <w:widowControl w:val="0"/>
        <w:tabs>
          <w:tab w:val="left" w:pos="567"/>
        </w:tabs>
        <w:spacing w:before="3" w:after="200" w:line="276" w:lineRule="auto"/>
        <w:ind w:left="284"/>
        <w:contextualSpacing/>
        <w:jc w:val="both"/>
        <w:rPr>
          <w:rFonts w:ascii="Calibri" w:eastAsia="Calibri" w:hAnsi="Calibri" w:cs="Times New Roman"/>
          <w:kern w:val="0"/>
          <w:sz w:val="20"/>
          <w:lang w:val="es-ES"/>
          <w14:ligatures w14:val="none"/>
        </w:rPr>
      </w:pPr>
    </w:p>
    <w:p w14:paraId="6759620C" w14:textId="77777777" w:rsidR="004D26EA" w:rsidRPr="004D26EA" w:rsidRDefault="004D26EA" w:rsidP="0002390B">
      <w:pPr>
        <w:numPr>
          <w:ilvl w:val="3"/>
          <w:numId w:val="4"/>
        </w:numPr>
        <w:spacing w:before="60" w:after="0" w:line="240" w:lineRule="auto"/>
        <w:ind w:left="284" w:right="142" w:hanging="993"/>
        <w:contextualSpacing/>
        <w:jc w:val="both"/>
        <w:rPr>
          <w:rFonts w:ascii="Calibri" w:eastAsia="Calibri" w:hAnsi="Calibri" w:cs="Times New Roman"/>
          <w:kern w:val="0"/>
          <w:lang w:val="es-ES"/>
          <w14:ligatures w14:val="none"/>
        </w:rPr>
      </w:pPr>
      <w:r w:rsidRPr="004D26EA">
        <w:rPr>
          <w:rFonts w:ascii="Calibri" w:eastAsia="Calibri" w:hAnsi="Calibri" w:cs="Times New Roman"/>
          <w:b/>
          <w:kern w:val="0"/>
          <w:lang w:val="es-US"/>
          <w14:ligatures w14:val="none"/>
        </w:rPr>
        <w:t>Incentivo económico:</w:t>
      </w:r>
      <w:r w:rsidRPr="004D26EA">
        <w:rPr>
          <w:rFonts w:ascii="Calibri" w:eastAsia="Calibri" w:hAnsi="Calibri" w:cs="Times New Roman"/>
          <w:kern w:val="0"/>
          <w:lang w:val="es-ES"/>
          <w14:ligatures w14:val="none"/>
        </w:rPr>
        <w:t xml:space="preserve"> </w:t>
      </w:r>
      <w:r w:rsidRPr="004D26EA">
        <w:rPr>
          <w:rFonts w:ascii="Calibri" w:eastAsia="Calibri" w:hAnsi="Calibri" w:cs="Times New Roman"/>
          <w:kern w:val="0"/>
          <w:sz w:val="20"/>
          <w:szCs w:val="20"/>
          <w:lang w:val="es-ES"/>
          <w14:ligatures w14:val="none"/>
        </w:rPr>
        <w:t>(Marca la columna SI o NO, según corresponda, y responde lo solicitado en la última columna)</w:t>
      </w:r>
    </w:p>
    <w:tbl>
      <w:tblPr>
        <w:tblStyle w:val="Tablaconcuadrcula1"/>
        <w:tblW w:w="9114" w:type="dxa"/>
        <w:tblInd w:w="279" w:type="dxa"/>
        <w:tblLook w:val="04A0" w:firstRow="1" w:lastRow="0" w:firstColumn="1" w:lastColumn="0" w:noHBand="0" w:noVBand="1"/>
      </w:tblPr>
      <w:tblGrid>
        <w:gridCol w:w="3803"/>
        <w:gridCol w:w="615"/>
        <w:gridCol w:w="615"/>
        <w:gridCol w:w="4081"/>
      </w:tblGrid>
      <w:tr w:rsidR="004D26EA" w:rsidRPr="004D26EA" w14:paraId="48C63640" w14:textId="77777777" w:rsidTr="0078308A">
        <w:trPr>
          <w:trHeight w:val="633"/>
        </w:trPr>
        <w:tc>
          <w:tcPr>
            <w:tcW w:w="3803" w:type="dxa"/>
            <w:vAlign w:val="center"/>
          </w:tcPr>
          <w:p w14:paraId="6B134AFC" w14:textId="77777777" w:rsidR="004D26EA" w:rsidRPr="004D26EA" w:rsidRDefault="004D26EA" w:rsidP="004D26EA">
            <w:pPr>
              <w:widowControl w:val="0"/>
              <w:tabs>
                <w:tab w:val="left" w:pos="567"/>
              </w:tabs>
              <w:autoSpaceDE w:val="0"/>
              <w:autoSpaceDN w:val="0"/>
              <w:jc w:val="center"/>
              <w:rPr>
                <w:rFonts w:ascii="Calibri" w:eastAsia="Trebuchet MS" w:hAnsi="Calibri" w:cs="Calibri"/>
                <w:b/>
                <w:sz w:val="20"/>
                <w:szCs w:val="20"/>
                <w:lang w:val="es-ES"/>
              </w:rPr>
            </w:pPr>
            <w:r w:rsidRPr="004D26EA">
              <w:rPr>
                <w:rFonts w:ascii="Calibri" w:eastAsia="Trebuchet MS" w:hAnsi="Calibri" w:cs="Calibri"/>
                <w:b/>
                <w:sz w:val="20"/>
                <w:szCs w:val="20"/>
                <w:lang w:val="es-ES"/>
              </w:rPr>
              <w:t>Incentivos económicos</w:t>
            </w:r>
          </w:p>
        </w:tc>
        <w:tc>
          <w:tcPr>
            <w:tcW w:w="615" w:type="dxa"/>
            <w:vAlign w:val="center"/>
          </w:tcPr>
          <w:p w14:paraId="5E30A393" w14:textId="77777777" w:rsidR="004D26EA" w:rsidRPr="004D26EA" w:rsidRDefault="004D26EA" w:rsidP="004D26EA">
            <w:pPr>
              <w:widowControl w:val="0"/>
              <w:tabs>
                <w:tab w:val="left" w:pos="567"/>
              </w:tabs>
              <w:autoSpaceDE w:val="0"/>
              <w:autoSpaceDN w:val="0"/>
              <w:contextualSpacing/>
              <w:jc w:val="center"/>
              <w:rPr>
                <w:rFonts w:ascii="Calibri" w:eastAsia="Calibri" w:hAnsi="Calibri" w:cs="Times New Roman"/>
                <w:b/>
                <w:bCs/>
                <w:sz w:val="20"/>
                <w:szCs w:val="20"/>
                <w:lang w:val="es-ES"/>
              </w:rPr>
            </w:pPr>
            <w:r w:rsidRPr="004D26EA">
              <w:rPr>
                <w:rFonts w:ascii="Calibri" w:eastAsia="Calibri" w:hAnsi="Calibri" w:cs="Times New Roman"/>
                <w:b/>
                <w:bCs/>
                <w:sz w:val="20"/>
                <w:szCs w:val="20"/>
                <w:lang w:val="es-ES"/>
              </w:rPr>
              <w:t>SÍ</w:t>
            </w:r>
          </w:p>
        </w:tc>
        <w:tc>
          <w:tcPr>
            <w:tcW w:w="615" w:type="dxa"/>
            <w:vAlign w:val="center"/>
          </w:tcPr>
          <w:p w14:paraId="0B002C53" w14:textId="77777777" w:rsidR="004D26EA" w:rsidRPr="004D26EA" w:rsidRDefault="004D26EA" w:rsidP="004D26EA">
            <w:pPr>
              <w:widowControl w:val="0"/>
              <w:tabs>
                <w:tab w:val="left" w:pos="567"/>
              </w:tabs>
              <w:autoSpaceDE w:val="0"/>
              <w:autoSpaceDN w:val="0"/>
              <w:jc w:val="center"/>
              <w:rPr>
                <w:rFonts w:ascii="Calibri" w:eastAsia="Calibri" w:hAnsi="Calibri" w:cs="Times New Roman"/>
                <w:b/>
                <w:sz w:val="20"/>
                <w:szCs w:val="20"/>
                <w:lang w:val="es-ES"/>
              </w:rPr>
            </w:pPr>
            <w:r w:rsidRPr="004D26EA">
              <w:rPr>
                <w:rFonts w:ascii="Calibri" w:eastAsia="Calibri" w:hAnsi="Calibri" w:cs="Times New Roman"/>
                <w:b/>
                <w:sz w:val="20"/>
                <w:szCs w:val="20"/>
                <w:lang w:val="es-ES"/>
              </w:rPr>
              <w:t>NO</w:t>
            </w:r>
          </w:p>
        </w:tc>
        <w:tc>
          <w:tcPr>
            <w:tcW w:w="4081" w:type="dxa"/>
            <w:vAlign w:val="center"/>
          </w:tcPr>
          <w:p w14:paraId="20B1318A" w14:textId="77777777" w:rsidR="004D26EA" w:rsidRPr="004D26EA" w:rsidRDefault="004D26EA" w:rsidP="004D26EA">
            <w:pPr>
              <w:widowControl w:val="0"/>
              <w:tabs>
                <w:tab w:val="left" w:pos="567"/>
              </w:tabs>
              <w:autoSpaceDE w:val="0"/>
              <w:autoSpaceDN w:val="0"/>
              <w:jc w:val="center"/>
              <w:rPr>
                <w:rFonts w:ascii="Calibri" w:eastAsia="Calibri" w:hAnsi="Calibri" w:cs="Times New Roman"/>
                <w:b/>
                <w:sz w:val="20"/>
                <w:szCs w:val="20"/>
                <w:lang w:val="es-ES"/>
              </w:rPr>
            </w:pPr>
            <w:r w:rsidRPr="004D26EA">
              <w:rPr>
                <w:rFonts w:ascii="Calibri" w:eastAsia="Calibri" w:hAnsi="Calibri" w:cs="Times New Roman"/>
                <w:b/>
                <w:sz w:val="20"/>
                <w:szCs w:val="20"/>
                <w:lang w:val="es-ES"/>
              </w:rPr>
              <w:t>Si la respuesta es positiva, indique las cantidades promedio y la forma de hacerlo</w:t>
            </w:r>
          </w:p>
        </w:tc>
      </w:tr>
      <w:tr w:rsidR="004D26EA" w:rsidRPr="004D26EA" w14:paraId="581CBDC6" w14:textId="77777777" w:rsidTr="0078308A">
        <w:trPr>
          <w:trHeight w:val="633"/>
        </w:trPr>
        <w:tc>
          <w:tcPr>
            <w:tcW w:w="3803" w:type="dxa"/>
          </w:tcPr>
          <w:p w14:paraId="771C1B26" w14:textId="77777777" w:rsidR="004D26EA" w:rsidRPr="004D26EA" w:rsidRDefault="004D26EA" w:rsidP="004D26EA">
            <w:pPr>
              <w:widowControl w:val="0"/>
              <w:tabs>
                <w:tab w:val="left" w:pos="567"/>
              </w:tabs>
              <w:autoSpaceDE w:val="0"/>
              <w:autoSpaceDN w:val="0"/>
              <w:contextualSpacing/>
              <w:rPr>
                <w:rFonts w:ascii="Calibri" w:eastAsia="Calibri" w:hAnsi="Calibri" w:cs="Times New Roman"/>
                <w:sz w:val="20"/>
                <w:szCs w:val="20"/>
                <w:lang w:val="es-ES"/>
              </w:rPr>
            </w:pPr>
            <w:r w:rsidRPr="004D26EA">
              <w:rPr>
                <w:rFonts w:ascii="Calibri" w:eastAsia="Trebuchet MS" w:hAnsi="Calibri" w:cs="Times New Roman"/>
                <w:sz w:val="20"/>
                <w:szCs w:val="20"/>
                <w:lang w:val="es-ES"/>
              </w:rPr>
              <w:t>¿E</w:t>
            </w:r>
            <w:r w:rsidRPr="004D26EA">
              <w:rPr>
                <w:rFonts w:ascii="Calibri" w:eastAsia="Calibri" w:hAnsi="Calibri" w:cs="Times New Roman"/>
                <w:sz w:val="20"/>
                <w:szCs w:val="20"/>
                <w:lang w:val="es-ES"/>
              </w:rPr>
              <w:t>xistirá algún tipo de pago, compensación económica o incentivo para los participantes</w:t>
            </w:r>
            <w:r w:rsidRPr="004D26EA">
              <w:rPr>
                <w:rFonts w:ascii="Calibri" w:eastAsia="Trebuchet MS" w:hAnsi="Calibri" w:cs="Times New Roman"/>
                <w:sz w:val="20"/>
                <w:szCs w:val="20"/>
                <w:lang w:val="es-ES"/>
              </w:rPr>
              <w:t>?</w:t>
            </w:r>
          </w:p>
        </w:tc>
        <w:tc>
          <w:tcPr>
            <w:tcW w:w="615" w:type="dxa"/>
          </w:tcPr>
          <w:p w14:paraId="0C4A8236" w14:textId="77777777" w:rsidR="004D26EA" w:rsidRPr="004D26EA" w:rsidRDefault="004D26EA" w:rsidP="004D26EA">
            <w:pPr>
              <w:widowControl w:val="0"/>
              <w:tabs>
                <w:tab w:val="left" w:pos="567"/>
              </w:tabs>
              <w:autoSpaceDE w:val="0"/>
              <w:autoSpaceDN w:val="0"/>
              <w:rPr>
                <w:rFonts w:ascii="Calibri" w:eastAsia="Calibri" w:hAnsi="Calibri" w:cs="Times New Roman"/>
                <w:sz w:val="20"/>
                <w:szCs w:val="20"/>
                <w:lang w:val="es-ES"/>
              </w:rPr>
            </w:pPr>
          </w:p>
        </w:tc>
        <w:tc>
          <w:tcPr>
            <w:tcW w:w="615" w:type="dxa"/>
          </w:tcPr>
          <w:p w14:paraId="2171F968" w14:textId="77777777" w:rsidR="004D26EA" w:rsidRPr="004D26EA" w:rsidRDefault="004D26EA" w:rsidP="004D26EA">
            <w:pPr>
              <w:widowControl w:val="0"/>
              <w:tabs>
                <w:tab w:val="left" w:pos="567"/>
              </w:tabs>
              <w:autoSpaceDE w:val="0"/>
              <w:autoSpaceDN w:val="0"/>
              <w:rPr>
                <w:rFonts w:ascii="Calibri" w:eastAsia="Calibri" w:hAnsi="Calibri" w:cs="Times New Roman"/>
                <w:sz w:val="20"/>
                <w:szCs w:val="20"/>
                <w:lang w:val="es-ES"/>
              </w:rPr>
            </w:pPr>
          </w:p>
        </w:tc>
        <w:tc>
          <w:tcPr>
            <w:tcW w:w="4081" w:type="dxa"/>
          </w:tcPr>
          <w:p w14:paraId="2C79CF91" w14:textId="77777777" w:rsidR="004D26EA" w:rsidRPr="004D26EA" w:rsidRDefault="004D26EA" w:rsidP="004D26EA">
            <w:pPr>
              <w:widowControl w:val="0"/>
              <w:tabs>
                <w:tab w:val="left" w:pos="567"/>
              </w:tabs>
              <w:autoSpaceDE w:val="0"/>
              <w:autoSpaceDN w:val="0"/>
              <w:rPr>
                <w:rFonts w:ascii="Calibri" w:eastAsia="Calibri" w:hAnsi="Calibri" w:cs="Times New Roman"/>
                <w:sz w:val="20"/>
                <w:szCs w:val="20"/>
                <w:lang w:val="es-ES"/>
              </w:rPr>
            </w:pPr>
          </w:p>
        </w:tc>
      </w:tr>
    </w:tbl>
    <w:p w14:paraId="61A93570" w14:textId="77777777" w:rsidR="004D26EA" w:rsidRPr="004D26EA" w:rsidRDefault="004D26EA" w:rsidP="004D26EA">
      <w:pPr>
        <w:spacing w:before="108" w:after="0" w:line="264" w:lineRule="auto"/>
        <w:ind w:left="426" w:right="775"/>
        <w:contextualSpacing/>
        <w:jc w:val="both"/>
        <w:rPr>
          <w:rFonts w:ascii="Calibri" w:eastAsia="Calibri" w:hAnsi="Calibri" w:cs="Calibri"/>
          <w:kern w:val="0"/>
          <w:lang w:val="es-ES"/>
          <w14:ligatures w14:val="none"/>
        </w:rPr>
      </w:pPr>
    </w:p>
    <w:p w14:paraId="3373E1BB" w14:textId="77777777" w:rsidR="004D26EA" w:rsidRPr="004D26EA" w:rsidRDefault="004D26EA" w:rsidP="004D26EA">
      <w:pPr>
        <w:spacing w:before="108" w:after="0" w:line="264" w:lineRule="auto"/>
        <w:ind w:left="426" w:right="775"/>
        <w:contextualSpacing/>
        <w:jc w:val="both"/>
        <w:rPr>
          <w:rFonts w:ascii="Calibri" w:eastAsia="Calibri" w:hAnsi="Calibri" w:cs="Calibri"/>
          <w:kern w:val="0"/>
          <w:lang w:val="es-ES"/>
          <w14:ligatures w14:val="none"/>
        </w:rPr>
      </w:pPr>
    </w:p>
    <w:p w14:paraId="7FA786D1" w14:textId="77777777" w:rsidR="004D26EA" w:rsidRPr="004D26EA" w:rsidRDefault="004D26EA" w:rsidP="0002390B">
      <w:pPr>
        <w:widowControl w:val="0"/>
        <w:numPr>
          <w:ilvl w:val="3"/>
          <w:numId w:val="4"/>
        </w:numPr>
        <w:tabs>
          <w:tab w:val="left" w:pos="1247"/>
        </w:tabs>
        <w:spacing w:before="97" w:after="0" w:line="240" w:lineRule="auto"/>
        <w:ind w:left="284" w:hanging="993"/>
        <w:jc w:val="both"/>
        <w:outlineLvl w:val="4"/>
        <w:rPr>
          <w:rFonts w:ascii="Cambria" w:eastAsia="Times New Roman" w:hAnsi="Cambria" w:cs="Times New Roman"/>
          <w:kern w:val="0"/>
          <w:sz w:val="20"/>
          <w:szCs w:val="20"/>
          <w:lang w:val="es-ES"/>
          <w14:ligatures w14:val="none"/>
        </w:rPr>
      </w:pPr>
      <w:r w:rsidRPr="004D26EA">
        <w:rPr>
          <w:rFonts w:ascii="Calibri" w:eastAsia="Calibri" w:hAnsi="Calibri" w:cs="Times New Roman"/>
          <w:b/>
          <w:kern w:val="0"/>
          <w:lang w:val="es-US"/>
          <w14:ligatures w14:val="none"/>
        </w:rPr>
        <w:t>Informe</w:t>
      </w:r>
      <w:r w:rsidRPr="004D26EA">
        <w:rPr>
          <w:rFonts w:ascii="Calibri" w:eastAsia="Calibri" w:hAnsi="Calibri" w:cs="Times New Roman"/>
          <w:kern w:val="0"/>
          <w:sz w:val="20"/>
          <w:lang w:val="es-ES"/>
          <w14:ligatures w14:val="none"/>
        </w:rPr>
        <w:t>s</w:t>
      </w:r>
      <w:r w:rsidRPr="004D26EA">
        <w:rPr>
          <w:rFonts w:ascii="Calibri" w:eastAsia="Trebuchet MS" w:hAnsi="Calibri" w:cs="Times New Roman"/>
          <w:kern w:val="0"/>
          <w:lang w:val="es-ES"/>
          <w14:ligatures w14:val="none"/>
        </w:rPr>
        <w:t xml:space="preserve">: </w:t>
      </w:r>
      <w:r w:rsidRPr="004D26EA">
        <w:rPr>
          <w:rFonts w:ascii="Calibri" w:eastAsia="Times New Roman" w:hAnsi="Calibri" w:cs="Times New Roman"/>
          <w:kern w:val="0"/>
          <w:sz w:val="20"/>
          <w:szCs w:val="20"/>
          <w:lang w:val="es-ES"/>
          <w14:ligatures w14:val="none"/>
        </w:rPr>
        <w:t xml:space="preserve">(En cada fila, marca la columna SI o No, según corresponda, y responde lo solicitado en la última columna) </w:t>
      </w:r>
    </w:p>
    <w:tbl>
      <w:tblPr>
        <w:tblStyle w:val="Tablaconcuadrcula1"/>
        <w:tblW w:w="9214" w:type="dxa"/>
        <w:tblInd w:w="279" w:type="dxa"/>
        <w:tblLook w:val="04A0" w:firstRow="1" w:lastRow="0" w:firstColumn="1" w:lastColumn="0" w:noHBand="0" w:noVBand="1"/>
      </w:tblPr>
      <w:tblGrid>
        <w:gridCol w:w="3803"/>
        <w:gridCol w:w="570"/>
        <w:gridCol w:w="675"/>
        <w:gridCol w:w="4166"/>
      </w:tblGrid>
      <w:tr w:rsidR="004D26EA" w:rsidRPr="004D26EA" w14:paraId="1D7F3D01" w14:textId="77777777" w:rsidTr="0078308A">
        <w:trPr>
          <w:trHeight w:val="633"/>
        </w:trPr>
        <w:tc>
          <w:tcPr>
            <w:tcW w:w="3803" w:type="dxa"/>
            <w:vAlign w:val="center"/>
          </w:tcPr>
          <w:p w14:paraId="58EBEF7E" w14:textId="77777777" w:rsidR="004D26EA" w:rsidRPr="004D26EA" w:rsidRDefault="004D26EA" w:rsidP="004D26EA">
            <w:pPr>
              <w:widowControl w:val="0"/>
              <w:tabs>
                <w:tab w:val="left" w:pos="567"/>
              </w:tabs>
              <w:autoSpaceDE w:val="0"/>
              <w:autoSpaceDN w:val="0"/>
              <w:contextualSpacing/>
              <w:jc w:val="center"/>
              <w:rPr>
                <w:rFonts w:ascii="Calibri" w:eastAsia="Trebuchet MS" w:hAnsi="Calibri" w:cs="Times New Roman"/>
                <w:b/>
                <w:bCs/>
                <w:sz w:val="20"/>
                <w:szCs w:val="20"/>
                <w:lang w:val="es-ES"/>
              </w:rPr>
            </w:pPr>
          </w:p>
        </w:tc>
        <w:tc>
          <w:tcPr>
            <w:tcW w:w="570" w:type="dxa"/>
            <w:vAlign w:val="center"/>
          </w:tcPr>
          <w:p w14:paraId="6E4FA071" w14:textId="77777777" w:rsidR="004D26EA" w:rsidRPr="004D26EA" w:rsidRDefault="004D26EA" w:rsidP="004D26EA">
            <w:pPr>
              <w:widowControl w:val="0"/>
              <w:tabs>
                <w:tab w:val="left" w:pos="567"/>
              </w:tabs>
              <w:autoSpaceDE w:val="0"/>
              <w:autoSpaceDN w:val="0"/>
              <w:contextualSpacing/>
              <w:jc w:val="center"/>
              <w:rPr>
                <w:rFonts w:ascii="Calibri" w:eastAsia="Calibri" w:hAnsi="Calibri" w:cs="Times New Roman"/>
                <w:b/>
                <w:bCs/>
                <w:sz w:val="20"/>
                <w:szCs w:val="20"/>
                <w:lang w:val="es-ES"/>
              </w:rPr>
            </w:pPr>
            <w:r w:rsidRPr="004D26EA">
              <w:rPr>
                <w:rFonts w:ascii="Calibri" w:eastAsia="Calibri" w:hAnsi="Calibri" w:cs="Times New Roman"/>
                <w:b/>
                <w:bCs/>
                <w:sz w:val="20"/>
                <w:szCs w:val="20"/>
                <w:lang w:val="es-ES"/>
              </w:rPr>
              <w:t>SÍ</w:t>
            </w:r>
          </w:p>
        </w:tc>
        <w:tc>
          <w:tcPr>
            <w:tcW w:w="675" w:type="dxa"/>
            <w:vAlign w:val="center"/>
          </w:tcPr>
          <w:p w14:paraId="7FCB0FED" w14:textId="77777777" w:rsidR="004D26EA" w:rsidRPr="004D26EA" w:rsidRDefault="004D26EA" w:rsidP="004D26EA">
            <w:pPr>
              <w:widowControl w:val="0"/>
              <w:tabs>
                <w:tab w:val="left" w:pos="567"/>
              </w:tabs>
              <w:autoSpaceDE w:val="0"/>
              <w:autoSpaceDN w:val="0"/>
              <w:contextualSpacing/>
              <w:jc w:val="center"/>
              <w:rPr>
                <w:rFonts w:ascii="Calibri" w:eastAsia="Calibri" w:hAnsi="Calibri" w:cs="Times New Roman"/>
                <w:b/>
                <w:bCs/>
                <w:sz w:val="20"/>
                <w:szCs w:val="20"/>
                <w:lang w:val="es-ES"/>
              </w:rPr>
            </w:pPr>
            <w:r w:rsidRPr="004D26EA">
              <w:rPr>
                <w:rFonts w:ascii="Calibri" w:eastAsia="Calibri" w:hAnsi="Calibri" w:cs="Times New Roman"/>
                <w:b/>
                <w:bCs/>
                <w:sz w:val="20"/>
                <w:szCs w:val="20"/>
                <w:lang w:val="es-ES"/>
              </w:rPr>
              <w:t>NO</w:t>
            </w:r>
          </w:p>
        </w:tc>
        <w:tc>
          <w:tcPr>
            <w:tcW w:w="4166" w:type="dxa"/>
            <w:vAlign w:val="center"/>
          </w:tcPr>
          <w:p w14:paraId="2C2EE11F" w14:textId="77777777" w:rsidR="004D26EA" w:rsidRPr="004D26EA" w:rsidRDefault="004D26EA" w:rsidP="004D26EA">
            <w:pPr>
              <w:widowControl w:val="0"/>
              <w:tabs>
                <w:tab w:val="left" w:pos="567"/>
              </w:tabs>
              <w:autoSpaceDE w:val="0"/>
              <w:autoSpaceDN w:val="0"/>
              <w:contextualSpacing/>
              <w:rPr>
                <w:rFonts w:ascii="Calibri" w:eastAsia="Calibri" w:hAnsi="Calibri" w:cs="Times New Roman"/>
                <w:sz w:val="20"/>
                <w:szCs w:val="20"/>
                <w:lang w:val="es-ES"/>
              </w:rPr>
            </w:pPr>
            <w:r w:rsidRPr="004D26EA">
              <w:rPr>
                <w:rFonts w:ascii="Calibri" w:eastAsia="Calibri" w:hAnsi="Calibri" w:cs="Times New Roman"/>
                <w:b/>
                <w:bCs/>
                <w:sz w:val="20"/>
                <w:szCs w:val="20"/>
                <w:lang w:val="es-ES"/>
              </w:rPr>
              <w:t>Proporcione información adicional sobre la respuesta</w:t>
            </w:r>
          </w:p>
        </w:tc>
      </w:tr>
      <w:tr w:rsidR="004D26EA" w:rsidRPr="004D26EA" w14:paraId="249008A4" w14:textId="77777777" w:rsidTr="0078308A">
        <w:trPr>
          <w:trHeight w:val="699"/>
        </w:trPr>
        <w:tc>
          <w:tcPr>
            <w:tcW w:w="3803" w:type="dxa"/>
            <w:tcBorders>
              <w:bottom w:val="single" w:sz="4" w:space="0" w:color="auto"/>
            </w:tcBorders>
          </w:tcPr>
          <w:p w14:paraId="35540191" w14:textId="77777777" w:rsidR="004D26EA" w:rsidRPr="004D26EA" w:rsidRDefault="004D26EA" w:rsidP="004D26EA">
            <w:pPr>
              <w:widowControl w:val="0"/>
              <w:tabs>
                <w:tab w:val="left" w:pos="567"/>
              </w:tabs>
              <w:autoSpaceDE w:val="0"/>
              <w:autoSpaceDN w:val="0"/>
              <w:contextualSpacing/>
              <w:rPr>
                <w:rFonts w:ascii="Calibri" w:eastAsia="Calibri" w:hAnsi="Calibri" w:cs="Times New Roman"/>
                <w:sz w:val="20"/>
                <w:szCs w:val="20"/>
                <w:lang w:val="es-ES"/>
              </w:rPr>
            </w:pPr>
            <w:r w:rsidRPr="004D26EA">
              <w:rPr>
                <w:rFonts w:ascii="Calibri" w:eastAsia="Calibri" w:hAnsi="Calibri" w:cs="Times New Roman"/>
                <w:sz w:val="20"/>
                <w:szCs w:val="20"/>
                <w:lang w:val="es-ES"/>
              </w:rPr>
              <w:t>¿Se entregará informes (periódico y/o final) a los participantes (personas o instituciones)?</w:t>
            </w:r>
          </w:p>
        </w:tc>
        <w:tc>
          <w:tcPr>
            <w:tcW w:w="570" w:type="dxa"/>
            <w:tcBorders>
              <w:bottom w:val="single" w:sz="4" w:space="0" w:color="auto"/>
            </w:tcBorders>
          </w:tcPr>
          <w:p w14:paraId="72CCE5F9" w14:textId="77777777" w:rsidR="004D26EA" w:rsidRPr="004D26EA" w:rsidRDefault="004D26EA" w:rsidP="004D26EA">
            <w:pPr>
              <w:widowControl w:val="0"/>
              <w:tabs>
                <w:tab w:val="left" w:pos="567"/>
              </w:tabs>
              <w:autoSpaceDE w:val="0"/>
              <w:autoSpaceDN w:val="0"/>
              <w:contextualSpacing/>
              <w:rPr>
                <w:rFonts w:ascii="Calibri" w:eastAsia="Calibri" w:hAnsi="Calibri" w:cs="Times New Roman"/>
                <w:sz w:val="20"/>
                <w:szCs w:val="20"/>
                <w:lang w:val="es-ES"/>
              </w:rPr>
            </w:pPr>
          </w:p>
        </w:tc>
        <w:tc>
          <w:tcPr>
            <w:tcW w:w="675" w:type="dxa"/>
            <w:tcBorders>
              <w:bottom w:val="single" w:sz="4" w:space="0" w:color="auto"/>
            </w:tcBorders>
          </w:tcPr>
          <w:p w14:paraId="399F7A8B" w14:textId="77777777" w:rsidR="004D26EA" w:rsidRPr="004D26EA" w:rsidRDefault="004D26EA" w:rsidP="004D26EA">
            <w:pPr>
              <w:widowControl w:val="0"/>
              <w:tabs>
                <w:tab w:val="left" w:pos="567"/>
              </w:tabs>
              <w:autoSpaceDE w:val="0"/>
              <w:autoSpaceDN w:val="0"/>
              <w:contextualSpacing/>
              <w:rPr>
                <w:rFonts w:ascii="Calibri" w:eastAsia="Calibri" w:hAnsi="Calibri" w:cs="Times New Roman"/>
                <w:sz w:val="20"/>
                <w:szCs w:val="20"/>
                <w:lang w:val="es-ES"/>
              </w:rPr>
            </w:pPr>
          </w:p>
        </w:tc>
        <w:tc>
          <w:tcPr>
            <w:tcW w:w="4166" w:type="dxa"/>
            <w:tcBorders>
              <w:bottom w:val="single" w:sz="4" w:space="0" w:color="auto"/>
            </w:tcBorders>
          </w:tcPr>
          <w:p w14:paraId="362CEE5A" w14:textId="77777777" w:rsidR="004D26EA" w:rsidRPr="004D26EA" w:rsidRDefault="004D26EA" w:rsidP="004D26EA">
            <w:pPr>
              <w:widowControl w:val="0"/>
              <w:tabs>
                <w:tab w:val="left" w:pos="1843"/>
              </w:tabs>
              <w:autoSpaceDE w:val="0"/>
              <w:autoSpaceDN w:val="0"/>
              <w:spacing w:before="96" w:line="276" w:lineRule="auto"/>
              <w:ind w:right="170"/>
              <w:jc w:val="both"/>
              <w:outlineLvl w:val="0"/>
              <w:rPr>
                <w:rFonts w:ascii="Calibri" w:eastAsia="Verdana" w:hAnsi="Calibri" w:cs="Times New Roman"/>
                <w:sz w:val="20"/>
                <w:szCs w:val="20"/>
                <w:lang w:val="es-ES"/>
              </w:rPr>
            </w:pPr>
            <w:r w:rsidRPr="004D26EA">
              <w:rPr>
                <w:rFonts w:ascii="Calibri" w:eastAsia="Verdana" w:hAnsi="Calibri" w:cs="Times New Roman"/>
                <w:sz w:val="20"/>
                <w:szCs w:val="20"/>
                <w:lang w:val="es-ES"/>
              </w:rPr>
              <w:t>Si la respuesta es SÍ, especifique qué tipo de informe se entregará, cuándo y cómo se realizará la entrega</w:t>
            </w:r>
          </w:p>
          <w:p w14:paraId="74C0D3F3" w14:textId="77777777" w:rsidR="004D26EA" w:rsidRPr="004D26EA" w:rsidRDefault="004D26EA" w:rsidP="004D26EA">
            <w:pPr>
              <w:widowControl w:val="0"/>
              <w:tabs>
                <w:tab w:val="left" w:pos="1843"/>
              </w:tabs>
              <w:autoSpaceDE w:val="0"/>
              <w:autoSpaceDN w:val="0"/>
              <w:spacing w:before="96" w:line="276" w:lineRule="auto"/>
              <w:ind w:right="170"/>
              <w:jc w:val="both"/>
              <w:outlineLvl w:val="0"/>
              <w:rPr>
                <w:rFonts w:ascii="Calibri" w:eastAsia="Verdana" w:hAnsi="Calibri" w:cs="Times New Roman"/>
                <w:sz w:val="20"/>
                <w:szCs w:val="20"/>
                <w:lang w:val="es-ES"/>
              </w:rPr>
            </w:pPr>
            <w:r w:rsidRPr="004D26EA">
              <w:rPr>
                <w:rFonts w:ascii="Calibri" w:eastAsia="Verdana" w:hAnsi="Calibri" w:cs="Times New Roman"/>
                <w:sz w:val="20"/>
                <w:szCs w:val="20"/>
                <w:lang w:val="es-ES"/>
              </w:rPr>
              <w:t>Si la respuesta es NO, especifique las razones</w:t>
            </w:r>
          </w:p>
        </w:tc>
      </w:tr>
      <w:tr w:rsidR="004D26EA" w:rsidRPr="004D26EA" w14:paraId="71D55DEF" w14:textId="77777777" w:rsidTr="0078308A">
        <w:trPr>
          <w:trHeight w:val="699"/>
        </w:trPr>
        <w:tc>
          <w:tcPr>
            <w:tcW w:w="3803" w:type="dxa"/>
            <w:tcBorders>
              <w:bottom w:val="single" w:sz="4" w:space="0" w:color="auto"/>
            </w:tcBorders>
          </w:tcPr>
          <w:p w14:paraId="44A83CB1" w14:textId="77777777" w:rsidR="004D26EA" w:rsidRPr="004D26EA" w:rsidRDefault="004D26EA" w:rsidP="004D26EA">
            <w:pPr>
              <w:widowControl w:val="0"/>
              <w:tabs>
                <w:tab w:val="left" w:pos="567"/>
              </w:tabs>
              <w:autoSpaceDE w:val="0"/>
              <w:autoSpaceDN w:val="0"/>
              <w:contextualSpacing/>
              <w:rPr>
                <w:rFonts w:ascii="Calibri" w:eastAsia="Calibri" w:hAnsi="Calibri" w:cs="Times New Roman"/>
                <w:sz w:val="20"/>
                <w:szCs w:val="20"/>
                <w:lang w:val="es-ES"/>
              </w:rPr>
            </w:pPr>
            <w:r w:rsidRPr="004D26EA">
              <w:rPr>
                <w:rFonts w:ascii="Calibri" w:eastAsia="Calibri" w:hAnsi="Calibri" w:cs="Times New Roman"/>
                <w:sz w:val="20"/>
                <w:szCs w:val="20"/>
                <w:lang w:val="es-ES"/>
              </w:rPr>
              <w:t>¿Se publicarán los resultados de la investigación?</w:t>
            </w:r>
          </w:p>
        </w:tc>
        <w:tc>
          <w:tcPr>
            <w:tcW w:w="570" w:type="dxa"/>
            <w:tcBorders>
              <w:bottom w:val="single" w:sz="4" w:space="0" w:color="auto"/>
            </w:tcBorders>
          </w:tcPr>
          <w:p w14:paraId="052D2639" w14:textId="77777777" w:rsidR="004D26EA" w:rsidRPr="004D26EA" w:rsidRDefault="004D26EA" w:rsidP="004D26EA">
            <w:pPr>
              <w:widowControl w:val="0"/>
              <w:tabs>
                <w:tab w:val="left" w:pos="567"/>
              </w:tabs>
              <w:autoSpaceDE w:val="0"/>
              <w:autoSpaceDN w:val="0"/>
              <w:contextualSpacing/>
              <w:rPr>
                <w:rFonts w:ascii="Calibri" w:eastAsia="Calibri" w:hAnsi="Calibri" w:cs="Times New Roman"/>
                <w:sz w:val="20"/>
                <w:szCs w:val="20"/>
                <w:lang w:val="es-ES"/>
              </w:rPr>
            </w:pPr>
          </w:p>
        </w:tc>
        <w:tc>
          <w:tcPr>
            <w:tcW w:w="675" w:type="dxa"/>
            <w:tcBorders>
              <w:bottom w:val="single" w:sz="4" w:space="0" w:color="auto"/>
            </w:tcBorders>
          </w:tcPr>
          <w:p w14:paraId="30201CF8" w14:textId="77777777" w:rsidR="004D26EA" w:rsidRPr="004D26EA" w:rsidRDefault="004D26EA" w:rsidP="004D26EA">
            <w:pPr>
              <w:widowControl w:val="0"/>
              <w:tabs>
                <w:tab w:val="left" w:pos="567"/>
              </w:tabs>
              <w:autoSpaceDE w:val="0"/>
              <w:autoSpaceDN w:val="0"/>
              <w:contextualSpacing/>
              <w:rPr>
                <w:rFonts w:ascii="Calibri" w:eastAsia="Calibri" w:hAnsi="Calibri" w:cs="Times New Roman"/>
                <w:sz w:val="20"/>
                <w:szCs w:val="20"/>
                <w:lang w:val="es-ES"/>
              </w:rPr>
            </w:pPr>
          </w:p>
        </w:tc>
        <w:tc>
          <w:tcPr>
            <w:tcW w:w="4166" w:type="dxa"/>
            <w:tcBorders>
              <w:bottom w:val="single" w:sz="4" w:space="0" w:color="auto"/>
            </w:tcBorders>
          </w:tcPr>
          <w:p w14:paraId="5B041BC7" w14:textId="77777777" w:rsidR="004D26EA" w:rsidRPr="004D26EA" w:rsidRDefault="004D26EA" w:rsidP="004D26EA">
            <w:pPr>
              <w:widowControl w:val="0"/>
              <w:tabs>
                <w:tab w:val="left" w:pos="1843"/>
              </w:tabs>
              <w:autoSpaceDE w:val="0"/>
              <w:autoSpaceDN w:val="0"/>
              <w:spacing w:before="96" w:line="276" w:lineRule="auto"/>
              <w:ind w:right="170"/>
              <w:jc w:val="both"/>
              <w:outlineLvl w:val="0"/>
              <w:rPr>
                <w:rFonts w:ascii="Calibri" w:eastAsia="Verdana" w:hAnsi="Calibri" w:cs="Times New Roman"/>
                <w:sz w:val="20"/>
                <w:szCs w:val="20"/>
                <w:lang w:val="es-ES"/>
              </w:rPr>
            </w:pPr>
            <w:r w:rsidRPr="004D26EA">
              <w:rPr>
                <w:rFonts w:ascii="Calibri" w:eastAsia="Verdana" w:hAnsi="Calibri" w:cs="Times New Roman"/>
                <w:sz w:val="20"/>
                <w:szCs w:val="20"/>
                <w:lang w:val="es-ES"/>
              </w:rPr>
              <w:t>Si la respuesta es SÍ, especifique qué información será de dominio público y a través de qué canales (plataformas) se publicarán los resultados de la investigación.</w:t>
            </w:r>
          </w:p>
          <w:p w14:paraId="47AA7849" w14:textId="77777777" w:rsidR="004D26EA" w:rsidRPr="004D26EA" w:rsidRDefault="004D26EA" w:rsidP="004D26EA">
            <w:pPr>
              <w:widowControl w:val="0"/>
              <w:tabs>
                <w:tab w:val="left" w:pos="1843"/>
              </w:tabs>
              <w:autoSpaceDE w:val="0"/>
              <w:autoSpaceDN w:val="0"/>
              <w:spacing w:before="96" w:line="276" w:lineRule="auto"/>
              <w:ind w:right="170"/>
              <w:jc w:val="both"/>
              <w:outlineLvl w:val="0"/>
              <w:rPr>
                <w:rFonts w:ascii="Calibri" w:eastAsia="Verdana" w:hAnsi="Calibri" w:cs="Times New Roman"/>
                <w:sz w:val="20"/>
                <w:szCs w:val="20"/>
                <w:lang w:val="es-ES"/>
              </w:rPr>
            </w:pPr>
            <w:r w:rsidRPr="004D26EA">
              <w:rPr>
                <w:rFonts w:ascii="Calibri" w:eastAsia="Verdana" w:hAnsi="Calibri" w:cs="Times New Roman"/>
                <w:sz w:val="20"/>
                <w:szCs w:val="20"/>
                <w:lang w:val="es-ES"/>
              </w:rPr>
              <w:t>Si la respuesta es NO, especifique las razones</w:t>
            </w:r>
          </w:p>
        </w:tc>
      </w:tr>
    </w:tbl>
    <w:p w14:paraId="21819CBA" w14:textId="77777777" w:rsidR="004D26EA" w:rsidRPr="004D26EA" w:rsidRDefault="004D26EA" w:rsidP="0002390B">
      <w:pPr>
        <w:numPr>
          <w:ilvl w:val="3"/>
          <w:numId w:val="4"/>
        </w:numPr>
        <w:spacing w:before="60" w:after="0" w:line="240" w:lineRule="auto"/>
        <w:ind w:left="284" w:right="142" w:hanging="993"/>
        <w:contextualSpacing/>
        <w:jc w:val="both"/>
        <w:rPr>
          <w:rFonts w:ascii="Calibri" w:eastAsia="Calibri" w:hAnsi="Calibri" w:cs="Times New Roman"/>
          <w:b/>
          <w:kern w:val="0"/>
          <w14:ligatures w14:val="none"/>
        </w:rPr>
      </w:pPr>
      <w:bookmarkStart w:id="2" w:name="Página_30"/>
      <w:bookmarkEnd w:id="2"/>
      <w:r w:rsidRPr="004D26EA">
        <w:rPr>
          <w:rFonts w:ascii="Calibri" w:eastAsia="Calibri" w:hAnsi="Calibri" w:cs="Times New Roman"/>
          <w:kern w:val="0"/>
          <w:lang w:val="es-US"/>
          <w14:ligatures w14:val="none"/>
        </w:rPr>
        <w:t>¿</w:t>
      </w:r>
      <w:r w:rsidRPr="004D26EA">
        <w:rPr>
          <w:rFonts w:ascii="Calibri" w:eastAsia="Calibri" w:hAnsi="Calibri" w:cs="Times New Roman"/>
          <w:b/>
          <w:kern w:val="0"/>
          <w:lang w:val="es-US"/>
          <w14:ligatures w14:val="none"/>
        </w:rPr>
        <w:t xml:space="preserve">Quién será económicamente responsable del tratamiento de posibles daños físicos y/o psicológicos que resulten de los procedimientos de investigación y/o del tratamiento experimental? </w:t>
      </w:r>
    </w:p>
    <w:p w14:paraId="04664BA3" w14:textId="77777777" w:rsidR="004D26EA" w:rsidRPr="004D26EA" w:rsidRDefault="004D26EA" w:rsidP="0002390B">
      <w:pPr>
        <w:spacing w:before="60" w:after="0" w:line="240" w:lineRule="auto"/>
        <w:ind w:left="284" w:right="426"/>
        <w:contextualSpacing/>
        <w:jc w:val="both"/>
        <w:rPr>
          <w:rFonts w:ascii="Calibri" w:eastAsia="Verdana" w:hAnsi="Calibri" w:cs="Times New Roman"/>
          <w:kern w:val="0"/>
          <w:sz w:val="20"/>
          <w:szCs w:val="20"/>
          <w:lang w:val="es-ES"/>
          <w14:ligatures w14:val="none"/>
        </w:rPr>
      </w:pPr>
      <w:r w:rsidRPr="004D26EA">
        <w:rPr>
          <w:rFonts w:ascii="Calibri" w:eastAsia="Verdana" w:hAnsi="Calibri" w:cs="Times New Roman"/>
          <w:kern w:val="0"/>
          <w:sz w:val="20"/>
          <w:szCs w:val="20"/>
          <w:lang w:val="es-ES"/>
          <w14:ligatures w14:val="none"/>
        </w:rPr>
        <w:t>Colocar el nombre y el documento de identidad del/de los autor/es del Proyecto de Investigación, pues, ellos son responsables de las consecuencias relacionadas con las actividades de recojo de datos.</w:t>
      </w:r>
    </w:p>
    <w:p w14:paraId="1D7C55DB" w14:textId="7DA31D63" w:rsidR="004D26EA" w:rsidRPr="00E54455" w:rsidRDefault="004D26EA" w:rsidP="00E54455">
      <w:pPr>
        <w:spacing w:before="60" w:after="0" w:line="240" w:lineRule="auto"/>
        <w:ind w:right="142"/>
        <w:contextualSpacing/>
        <w:rPr>
          <w:rFonts w:ascii="Calibri" w:eastAsia="Calibri" w:hAnsi="Calibri" w:cs="Calibri"/>
          <w:b/>
          <w:bCs/>
          <w:kern w:val="0"/>
          <w14:ligatures w14:val="none"/>
        </w:rPr>
      </w:pPr>
      <w:bookmarkStart w:id="3" w:name="Página_31"/>
      <w:bookmarkStart w:id="4" w:name="Página_32"/>
      <w:bookmarkStart w:id="5" w:name="Página_33"/>
      <w:bookmarkStart w:id="6" w:name="Página_34"/>
      <w:bookmarkStart w:id="7" w:name="Página_37"/>
      <w:bookmarkStart w:id="8" w:name="_GoBack"/>
      <w:bookmarkEnd w:id="3"/>
      <w:bookmarkEnd w:id="4"/>
      <w:bookmarkEnd w:id="5"/>
      <w:bookmarkEnd w:id="6"/>
      <w:bookmarkEnd w:id="7"/>
      <w:bookmarkEnd w:id="8"/>
    </w:p>
    <w:sectPr w:rsidR="004D26EA" w:rsidRPr="00E54455" w:rsidSect="0002390B">
      <w:headerReference w:type="default" r:id="rId7"/>
      <w:pgSz w:w="11907" w:h="16840" w:code="9"/>
      <w:pgMar w:top="1843" w:right="1275" w:bottom="15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6DB8" w14:textId="77777777" w:rsidR="006C47F1" w:rsidRDefault="006C47F1" w:rsidP="004D26EA">
      <w:pPr>
        <w:spacing w:after="0" w:line="240" w:lineRule="auto"/>
      </w:pPr>
      <w:r>
        <w:separator/>
      </w:r>
    </w:p>
  </w:endnote>
  <w:endnote w:type="continuationSeparator" w:id="0">
    <w:p w14:paraId="0F49C12E" w14:textId="77777777" w:rsidR="006C47F1" w:rsidRDefault="006C47F1" w:rsidP="004D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243C6" w14:textId="77777777" w:rsidR="006C47F1" w:rsidRDefault="006C47F1" w:rsidP="004D26EA">
      <w:pPr>
        <w:spacing w:after="0" w:line="240" w:lineRule="auto"/>
      </w:pPr>
      <w:r>
        <w:separator/>
      </w:r>
    </w:p>
  </w:footnote>
  <w:footnote w:type="continuationSeparator" w:id="0">
    <w:p w14:paraId="1B3E8583" w14:textId="77777777" w:rsidR="006C47F1" w:rsidRDefault="006C47F1" w:rsidP="004D2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248" w:type="pct"/>
      <w:jc w:val="center"/>
      <w:tblBorders>
        <w:top w:val="double" w:sz="4" w:space="0" w:color="auto"/>
        <w:left w:val="double" w:sz="4" w:space="0" w:color="auto"/>
        <w:bottom w:val="double" w:sz="4" w:space="0" w:color="auto"/>
        <w:right w:val="double" w:sz="4" w:space="0" w:color="auto"/>
      </w:tblBorders>
      <w:tblLayout w:type="fixed"/>
      <w:tblCellMar>
        <w:left w:w="85" w:type="dxa"/>
        <w:right w:w="85" w:type="dxa"/>
      </w:tblCellMar>
      <w:tblLook w:val="04A0" w:firstRow="1" w:lastRow="0" w:firstColumn="1" w:lastColumn="0" w:noHBand="0" w:noVBand="1"/>
    </w:tblPr>
    <w:tblGrid>
      <w:gridCol w:w="1431"/>
      <w:gridCol w:w="6293"/>
      <w:gridCol w:w="1618"/>
    </w:tblGrid>
    <w:tr w:rsidR="00F00233" w14:paraId="70D36194" w14:textId="77777777" w:rsidTr="00DD5DE5">
      <w:trPr>
        <w:trHeight w:val="397"/>
        <w:jc w:val="center"/>
      </w:trPr>
      <w:tc>
        <w:tcPr>
          <w:tcW w:w="766" w:type="pct"/>
          <w:vMerge w:val="restart"/>
          <w:vAlign w:val="center"/>
        </w:tcPr>
        <w:p w14:paraId="1B545157" w14:textId="77777777" w:rsidR="004D26EA" w:rsidRDefault="004D26EA" w:rsidP="00756F07">
          <w:pPr>
            <w:pStyle w:val="Encabezado1"/>
            <w:ind w:left="-100" w:right="-85"/>
            <w:jc w:val="center"/>
          </w:pPr>
          <w:r>
            <w:rPr>
              <w:noProof/>
              <w:lang w:eastAsia="es-PE"/>
            </w:rPr>
            <w:drawing>
              <wp:inline distT="0" distB="0" distL="0" distR="0" wp14:anchorId="2984E0D8" wp14:editId="69B288A5">
                <wp:extent cx="642026" cy="220890"/>
                <wp:effectExtent l="0" t="0" r="571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r="34763" b="-49"/>
                        <a:stretch/>
                      </pic:blipFill>
                      <pic:spPr bwMode="auto">
                        <a:xfrm>
                          <a:off x="0" y="0"/>
                          <a:ext cx="656248" cy="2257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8" w:type="pct"/>
          <w:vMerge w:val="restart"/>
          <w:vAlign w:val="center"/>
        </w:tcPr>
        <w:p w14:paraId="0CC14608" w14:textId="77777777" w:rsidR="004D26EA" w:rsidRPr="007801AC" w:rsidRDefault="004D26EA" w:rsidP="00756F07">
          <w:pPr>
            <w:pStyle w:val="Encabezado1"/>
            <w:jc w:val="center"/>
            <w:rPr>
              <w:sz w:val="16"/>
            </w:rPr>
          </w:pPr>
          <w:r w:rsidRPr="004D26EA">
            <w:rPr>
              <w:rFonts w:cs="Calibri"/>
              <w:b/>
              <w:bCs/>
            </w:rPr>
            <w:t>Manual de procedimientos del Comité de Ética en Investigación de la UTP</w:t>
          </w:r>
        </w:p>
      </w:tc>
      <w:tc>
        <w:tcPr>
          <w:tcW w:w="866" w:type="pct"/>
          <w:vAlign w:val="center"/>
        </w:tcPr>
        <w:p w14:paraId="6DA8690F" w14:textId="77777777" w:rsidR="004D26EA" w:rsidRPr="00C151E0" w:rsidRDefault="004D26EA">
          <w:pPr>
            <w:pStyle w:val="Encabezado1"/>
            <w:jc w:val="center"/>
            <w:rPr>
              <w:color w:val="FF0000"/>
              <w:sz w:val="16"/>
            </w:rPr>
          </w:pPr>
          <w:r w:rsidRPr="001E3434">
            <w:rPr>
              <w:b/>
              <w:sz w:val="16"/>
              <w:szCs w:val="16"/>
            </w:rPr>
            <w:t>Código:</w:t>
          </w:r>
          <w:r w:rsidRPr="001E3434">
            <w:rPr>
              <w:sz w:val="16"/>
              <w:szCs w:val="16"/>
            </w:rPr>
            <w:t xml:space="preserve"> </w:t>
          </w:r>
          <w:r>
            <w:rPr>
              <w:sz w:val="16"/>
              <w:szCs w:val="16"/>
            </w:rPr>
            <w:t>INV-MA001</w:t>
          </w:r>
        </w:p>
      </w:tc>
    </w:tr>
    <w:tr w:rsidR="00F00233" w14:paraId="3FE81813" w14:textId="77777777" w:rsidTr="00DD5DE5">
      <w:trPr>
        <w:trHeight w:val="397"/>
        <w:jc w:val="center"/>
      </w:trPr>
      <w:tc>
        <w:tcPr>
          <w:tcW w:w="766" w:type="pct"/>
          <w:vMerge/>
          <w:vAlign w:val="center"/>
        </w:tcPr>
        <w:p w14:paraId="785351CA" w14:textId="77777777" w:rsidR="004D26EA" w:rsidRPr="00AC2E83" w:rsidRDefault="004D26EA" w:rsidP="00756F07">
          <w:pPr>
            <w:pStyle w:val="Encabezado1"/>
            <w:rPr>
              <w:b/>
              <w:sz w:val="16"/>
            </w:rPr>
          </w:pPr>
        </w:p>
      </w:tc>
      <w:tc>
        <w:tcPr>
          <w:tcW w:w="3368" w:type="pct"/>
          <w:vMerge/>
          <w:vAlign w:val="center"/>
        </w:tcPr>
        <w:p w14:paraId="2F75A94C" w14:textId="77777777" w:rsidR="004D26EA" w:rsidRPr="00633C8D" w:rsidRDefault="004D26EA" w:rsidP="00756F07">
          <w:pPr>
            <w:pStyle w:val="Encabezado1"/>
            <w:jc w:val="center"/>
            <w:rPr>
              <w:b/>
              <w:sz w:val="16"/>
              <w:szCs w:val="16"/>
            </w:rPr>
          </w:pPr>
        </w:p>
      </w:tc>
      <w:tc>
        <w:tcPr>
          <w:tcW w:w="866" w:type="pct"/>
          <w:vAlign w:val="center"/>
        </w:tcPr>
        <w:p w14:paraId="4FEC8646" w14:textId="7D500F89" w:rsidR="004D26EA" w:rsidRPr="00C151E0" w:rsidRDefault="004D26EA" w:rsidP="00756F07">
          <w:pPr>
            <w:pStyle w:val="Encabezado1"/>
            <w:jc w:val="center"/>
            <w:rPr>
              <w:b/>
              <w:color w:val="FF0000"/>
              <w:sz w:val="16"/>
              <w:szCs w:val="16"/>
            </w:rPr>
          </w:pPr>
          <w:r w:rsidRPr="001E3434">
            <w:rPr>
              <w:b/>
              <w:sz w:val="16"/>
              <w:szCs w:val="16"/>
            </w:rPr>
            <w:t>Versión:</w:t>
          </w:r>
          <w:r>
            <w:rPr>
              <w:sz w:val="16"/>
              <w:szCs w:val="16"/>
            </w:rPr>
            <w:t xml:space="preserve"> 0</w:t>
          </w:r>
          <w:r w:rsidR="00E429EE">
            <w:rPr>
              <w:sz w:val="16"/>
              <w:szCs w:val="16"/>
            </w:rPr>
            <w:t>5</w:t>
          </w:r>
        </w:p>
      </w:tc>
    </w:tr>
  </w:tbl>
  <w:p w14:paraId="45F07947" w14:textId="77777777" w:rsidR="004D26EA" w:rsidRDefault="004D26EA">
    <w:pPr>
      <w:pStyle w:val="Encabezado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2BD"/>
    <w:multiLevelType w:val="hybridMultilevel"/>
    <w:tmpl w:val="E5BE25E4"/>
    <w:lvl w:ilvl="0" w:tplc="EC0082F8">
      <w:start w:val="1"/>
      <w:numFmt w:val="lowerLetter"/>
      <w:lvlText w:val="%1)"/>
      <w:lvlJc w:val="left"/>
      <w:pPr>
        <w:ind w:left="1776" w:hanging="360"/>
      </w:pPr>
      <w:rPr>
        <w:rFonts w:hint="default"/>
        <w:b w:val="0"/>
        <w:color w:val="auto"/>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 w15:restartNumberingAfterBreak="0">
    <w:nsid w:val="055B2F0D"/>
    <w:multiLevelType w:val="hybridMultilevel"/>
    <w:tmpl w:val="D176519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9762375"/>
    <w:multiLevelType w:val="hybridMultilevel"/>
    <w:tmpl w:val="7390DD5E"/>
    <w:lvl w:ilvl="0" w:tplc="280A0017">
      <w:start w:val="1"/>
      <w:numFmt w:val="lowerLetter"/>
      <w:lvlText w:val="%1)"/>
      <w:lvlJc w:val="left"/>
      <w:pPr>
        <w:ind w:left="928" w:hanging="360"/>
      </w:pPr>
      <w:rPr>
        <w:rFonts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3" w15:restartNumberingAfterBreak="0">
    <w:nsid w:val="0B715688"/>
    <w:multiLevelType w:val="hybridMultilevel"/>
    <w:tmpl w:val="F60CE210"/>
    <w:lvl w:ilvl="0" w:tplc="1D00DC7E">
      <w:start w:val="1"/>
      <w:numFmt w:val="decimal"/>
      <w:lvlText w:val="%1."/>
      <w:lvlJc w:val="left"/>
      <w:pPr>
        <w:ind w:left="720" w:hanging="360"/>
      </w:pPr>
      <w:rPr>
        <w:color w:val="auto"/>
      </w:rPr>
    </w:lvl>
    <w:lvl w:ilvl="1" w:tplc="42ECE91E">
      <w:start w:val="1"/>
      <w:numFmt w:val="lowerLetter"/>
      <w:lvlText w:val="%2."/>
      <w:lvlJc w:val="left"/>
      <w:pPr>
        <w:ind w:left="1440" w:hanging="360"/>
      </w:pPr>
    </w:lvl>
    <w:lvl w:ilvl="2" w:tplc="B0924188">
      <w:start w:val="1"/>
      <w:numFmt w:val="lowerRoman"/>
      <w:lvlText w:val="%3."/>
      <w:lvlJc w:val="right"/>
      <w:pPr>
        <w:ind w:left="2160" w:hanging="180"/>
      </w:pPr>
    </w:lvl>
    <w:lvl w:ilvl="3" w:tplc="4B2C6E0C">
      <w:start w:val="1"/>
      <w:numFmt w:val="decimal"/>
      <w:lvlText w:val="%4."/>
      <w:lvlJc w:val="left"/>
      <w:pPr>
        <w:ind w:left="2880" w:hanging="360"/>
      </w:pPr>
    </w:lvl>
    <w:lvl w:ilvl="4" w:tplc="5412CA8C">
      <w:start w:val="1"/>
      <w:numFmt w:val="lowerLetter"/>
      <w:lvlText w:val="%5."/>
      <w:lvlJc w:val="left"/>
      <w:pPr>
        <w:ind w:left="3600" w:hanging="360"/>
      </w:pPr>
    </w:lvl>
    <w:lvl w:ilvl="5" w:tplc="E7AC33CE">
      <w:start w:val="1"/>
      <w:numFmt w:val="lowerRoman"/>
      <w:lvlText w:val="%6."/>
      <w:lvlJc w:val="right"/>
      <w:pPr>
        <w:ind w:left="4320" w:hanging="180"/>
      </w:pPr>
    </w:lvl>
    <w:lvl w:ilvl="6" w:tplc="B36A5B0A">
      <w:start w:val="1"/>
      <w:numFmt w:val="decimal"/>
      <w:lvlText w:val="%7."/>
      <w:lvlJc w:val="left"/>
      <w:pPr>
        <w:ind w:left="5040" w:hanging="360"/>
      </w:pPr>
    </w:lvl>
    <w:lvl w:ilvl="7" w:tplc="F75C29F6">
      <w:start w:val="1"/>
      <w:numFmt w:val="lowerLetter"/>
      <w:lvlText w:val="%8."/>
      <w:lvlJc w:val="left"/>
      <w:pPr>
        <w:ind w:left="5760" w:hanging="360"/>
      </w:pPr>
    </w:lvl>
    <w:lvl w:ilvl="8" w:tplc="17A45990">
      <w:start w:val="1"/>
      <w:numFmt w:val="lowerRoman"/>
      <w:lvlText w:val="%9."/>
      <w:lvlJc w:val="right"/>
      <w:pPr>
        <w:ind w:left="6480" w:hanging="180"/>
      </w:pPr>
    </w:lvl>
  </w:abstractNum>
  <w:abstractNum w:abstractNumId="4" w15:restartNumberingAfterBreak="0">
    <w:nsid w:val="0CE96B38"/>
    <w:multiLevelType w:val="hybridMultilevel"/>
    <w:tmpl w:val="1A883B4A"/>
    <w:lvl w:ilvl="0" w:tplc="8B1079E0">
      <w:start w:val="22"/>
      <w:numFmt w:val="decimal"/>
      <w:lvlText w:val="%1."/>
      <w:lvlJc w:val="left"/>
      <w:pPr>
        <w:ind w:left="720" w:hanging="360"/>
      </w:pPr>
      <w:rPr>
        <w:rFonts w:cstheme="minorBidi"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FF685E"/>
    <w:multiLevelType w:val="hybridMultilevel"/>
    <w:tmpl w:val="1B2A6468"/>
    <w:lvl w:ilvl="0" w:tplc="F1CEEDD2">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15:restartNumberingAfterBreak="0">
    <w:nsid w:val="15061614"/>
    <w:multiLevelType w:val="hybridMultilevel"/>
    <w:tmpl w:val="49D60ADE"/>
    <w:lvl w:ilvl="0" w:tplc="FCD87C0A">
      <w:start w:val="1"/>
      <w:numFmt w:val="lowerLetter"/>
      <w:lvlText w:val="%1)"/>
      <w:lvlJc w:val="left"/>
      <w:pPr>
        <w:ind w:left="720" w:hanging="360"/>
      </w:pPr>
    </w:lvl>
    <w:lvl w:ilvl="1" w:tplc="EE46958A">
      <w:start w:val="1"/>
      <w:numFmt w:val="lowerLetter"/>
      <w:lvlText w:val="%2."/>
      <w:lvlJc w:val="left"/>
      <w:pPr>
        <w:ind w:left="1440" w:hanging="360"/>
      </w:pPr>
    </w:lvl>
    <w:lvl w:ilvl="2" w:tplc="7AE648F8">
      <w:start w:val="1"/>
      <w:numFmt w:val="lowerRoman"/>
      <w:lvlText w:val="%3."/>
      <w:lvlJc w:val="right"/>
      <w:pPr>
        <w:ind w:left="2160" w:hanging="180"/>
      </w:pPr>
    </w:lvl>
    <w:lvl w:ilvl="3" w:tplc="416897C8">
      <w:start w:val="1"/>
      <w:numFmt w:val="decimal"/>
      <w:lvlText w:val="%4."/>
      <w:lvlJc w:val="left"/>
      <w:pPr>
        <w:ind w:left="2880" w:hanging="360"/>
      </w:pPr>
      <w:rPr>
        <w:b/>
        <w:color w:val="auto"/>
      </w:rPr>
    </w:lvl>
    <w:lvl w:ilvl="4" w:tplc="1930B532">
      <w:start w:val="1"/>
      <w:numFmt w:val="lowerLetter"/>
      <w:lvlText w:val="%5."/>
      <w:lvlJc w:val="left"/>
      <w:pPr>
        <w:ind w:left="3600" w:hanging="360"/>
      </w:pPr>
    </w:lvl>
    <w:lvl w:ilvl="5" w:tplc="C61A565C">
      <w:start w:val="1"/>
      <w:numFmt w:val="lowerRoman"/>
      <w:lvlText w:val="%6."/>
      <w:lvlJc w:val="right"/>
      <w:pPr>
        <w:ind w:left="4320" w:hanging="180"/>
      </w:pPr>
    </w:lvl>
    <w:lvl w:ilvl="6" w:tplc="9E48CBEC">
      <w:start w:val="1"/>
      <w:numFmt w:val="decimal"/>
      <w:lvlText w:val="%7."/>
      <w:lvlJc w:val="left"/>
      <w:pPr>
        <w:ind w:left="5040" w:hanging="360"/>
      </w:pPr>
    </w:lvl>
    <w:lvl w:ilvl="7" w:tplc="95DE0388">
      <w:start w:val="1"/>
      <w:numFmt w:val="lowerLetter"/>
      <w:lvlText w:val="%8."/>
      <w:lvlJc w:val="left"/>
      <w:pPr>
        <w:ind w:left="5760" w:hanging="360"/>
      </w:pPr>
    </w:lvl>
    <w:lvl w:ilvl="8" w:tplc="FA54F7A2">
      <w:start w:val="1"/>
      <w:numFmt w:val="lowerRoman"/>
      <w:lvlText w:val="%9."/>
      <w:lvlJc w:val="right"/>
      <w:pPr>
        <w:ind w:left="6480" w:hanging="180"/>
      </w:pPr>
    </w:lvl>
  </w:abstractNum>
  <w:abstractNum w:abstractNumId="7" w15:restartNumberingAfterBreak="0">
    <w:nsid w:val="24CF4A37"/>
    <w:multiLevelType w:val="hybridMultilevel"/>
    <w:tmpl w:val="7BDC14EE"/>
    <w:lvl w:ilvl="0" w:tplc="FFFFFFFF">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0238B8"/>
    <w:multiLevelType w:val="hybridMultilevel"/>
    <w:tmpl w:val="78B649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876E83"/>
    <w:multiLevelType w:val="hybridMultilevel"/>
    <w:tmpl w:val="7BDC14EE"/>
    <w:lvl w:ilvl="0" w:tplc="322E719C">
      <w:start w:val="1"/>
      <w:numFmt w:val="lowerLetter"/>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FADF9C8"/>
    <w:multiLevelType w:val="hybridMultilevel"/>
    <w:tmpl w:val="C3E84E00"/>
    <w:lvl w:ilvl="0" w:tplc="E6A038FC">
      <w:start w:val="1"/>
      <w:numFmt w:val="decimal"/>
      <w:lvlText w:val="%1."/>
      <w:lvlJc w:val="left"/>
      <w:pPr>
        <w:ind w:left="720" w:hanging="360"/>
      </w:pPr>
    </w:lvl>
    <w:lvl w:ilvl="1" w:tplc="6456A728">
      <w:start w:val="1"/>
      <w:numFmt w:val="lowerLetter"/>
      <w:lvlText w:val="%2."/>
      <w:lvlJc w:val="left"/>
      <w:pPr>
        <w:ind w:left="1440" w:hanging="360"/>
      </w:pPr>
    </w:lvl>
    <w:lvl w:ilvl="2" w:tplc="17C085A6">
      <w:start w:val="1"/>
      <w:numFmt w:val="lowerRoman"/>
      <w:lvlText w:val="%3."/>
      <w:lvlJc w:val="right"/>
      <w:pPr>
        <w:ind w:left="2160" w:hanging="180"/>
      </w:pPr>
    </w:lvl>
    <w:lvl w:ilvl="3" w:tplc="D960F150">
      <w:start w:val="1"/>
      <w:numFmt w:val="decimal"/>
      <w:lvlText w:val="%4."/>
      <w:lvlJc w:val="left"/>
      <w:pPr>
        <w:ind w:left="2880" w:hanging="360"/>
      </w:pPr>
    </w:lvl>
    <w:lvl w:ilvl="4" w:tplc="26DC3354">
      <w:start w:val="1"/>
      <w:numFmt w:val="lowerLetter"/>
      <w:lvlText w:val="%5."/>
      <w:lvlJc w:val="left"/>
      <w:pPr>
        <w:ind w:left="3600" w:hanging="360"/>
      </w:pPr>
    </w:lvl>
    <w:lvl w:ilvl="5" w:tplc="ACA6CEF2">
      <w:start w:val="1"/>
      <w:numFmt w:val="lowerRoman"/>
      <w:lvlText w:val="%6."/>
      <w:lvlJc w:val="right"/>
      <w:pPr>
        <w:ind w:left="4320" w:hanging="180"/>
      </w:pPr>
    </w:lvl>
    <w:lvl w:ilvl="6" w:tplc="979CE5F4">
      <w:start w:val="1"/>
      <w:numFmt w:val="decimal"/>
      <w:lvlText w:val="%7."/>
      <w:lvlJc w:val="left"/>
      <w:pPr>
        <w:ind w:left="5040" w:hanging="360"/>
      </w:pPr>
    </w:lvl>
    <w:lvl w:ilvl="7" w:tplc="85E8A2B6">
      <w:start w:val="1"/>
      <w:numFmt w:val="lowerLetter"/>
      <w:lvlText w:val="%8."/>
      <w:lvlJc w:val="left"/>
      <w:pPr>
        <w:ind w:left="5760" w:hanging="360"/>
      </w:pPr>
    </w:lvl>
    <w:lvl w:ilvl="8" w:tplc="BCCA4484">
      <w:start w:val="1"/>
      <w:numFmt w:val="lowerRoman"/>
      <w:lvlText w:val="%9."/>
      <w:lvlJc w:val="right"/>
      <w:pPr>
        <w:ind w:left="6480" w:hanging="180"/>
      </w:pPr>
    </w:lvl>
  </w:abstractNum>
  <w:abstractNum w:abstractNumId="11" w15:restartNumberingAfterBreak="0">
    <w:nsid w:val="372715EB"/>
    <w:multiLevelType w:val="hybridMultilevel"/>
    <w:tmpl w:val="DA188472"/>
    <w:lvl w:ilvl="0" w:tplc="95683892">
      <w:start w:val="1"/>
      <w:numFmt w:val="decimal"/>
      <w:lvlText w:val="%1."/>
      <w:lvlJc w:val="left"/>
      <w:pPr>
        <w:ind w:left="1105" w:hanging="284"/>
        <w:jc w:val="right"/>
      </w:pPr>
      <w:rPr>
        <w:rFonts w:hint="default"/>
        <w:color w:val="auto"/>
        <w:w w:val="80"/>
      </w:rPr>
    </w:lvl>
    <w:lvl w:ilvl="1" w:tplc="F3A0C960">
      <w:numFmt w:val="bullet"/>
      <w:lvlText w:val=""/>
      <w:lvlJc w:val="left"/>
      <w:pPr>
        <w:ind w:left="1388" w:hanging="284"/>
      </w:pPr>
      <w:rPr>
        <w:rFonts w:ascii="Wingdings" w:eastAsia="Wingdings" w:hAnsi="Wingdings" w:cs="Wingdings" w:hint="default"/>
        <w:color w:val="231F20"/>
        <w:w w:val="99"/>
        <w:sz w:val="18"/>
        <w:szCs w:val="18"/>
      </w:rPr>
    </w:lvl>
    <w:lvl w:ilvl="2" w:tplc="1F706706">
      <w:numFmt w:val="bullet"/>
      <w:lvlText w:val="•"/>
      <w:lvlJc w:val="left"/>
      <w:pPr>
        <w:ind w:left="2122" w:hanging="284"/>
      </w:pPr>
      <w:rPr>
        <w:rFonts w:hint="default"/>
      </w:rPr>
    </w:lvl>
    <w:lvl w:ilvl="3" w:tplc="C52CBF1E">
      <w:numFmt w:val="bullet"/>
      <w:lvlText w:val="•"/>
      <w:lvlJc w:val="left"/>
      <w:pPr>
        <w:ind w:left="2847" w:hanging="284"/>
      </w:pPr>
      <w:rPr>
        <w:rFonts w:hint="default"/>
      </w:rPr>
    </w:lvl>
    <w:lvl w:ilvl="4" w:tplc="80EA22A8">
      <w:numFmt w:val="bullet"/>
      <w:lvlText w:val="•"/>
      <w:lvlJc w:val="left"/>
      <w:pPr>
        <w:ind w:left="3571" w:hanging="284"/>
      </w:pPr>
      <w:rPr>
        <w:rFonts w:hint="default"/>
      </w:rPr>
    </w:lvl>
    <w:lvl w:ilvl="5" w:tplc="C994EEB4">
      <w:numFmt w:val="bullet"/>
      <w:lvlText w:val="•"/>
      <w:lvlJc w:val="left"/>
      <w:pPr>
        <w:ind w:left="4296" w:hanging="284"/>
      </w:pPr>
      <w:rPr>
        <w:rFonts w:hint="default"/>
      </w:rPr>
    </w:lvl>
    <w:lvl w:ilvl="6" w:tplc="32C4FB72">
      <w:numFmt w:val="bullet"/>
      <w:lvlText w:val="•"/>
      <w:lvlJc w:val="left"/>
      <w:pPr>
        <w:ind w:left="5020" w:hanging="284"/>
      </w:pPr>
      <w:rPr>
        <w:rFonts w:hint="default"/>
      </w:rPr>
    </w:lvl>
    <w:lvl w:ilvl="7" w:tplc="F440CA84">
      <w:numFmt w:val="bullet"/>
      <w:lvlText w:val="•"/>
      <w:lvlJc w:val="left"/>
      <w:pPr>
        <w:ind w:left="5744" w:hanging="284"/>
      </w:pPr>
      <w:rPr>
        <w:rFonts w:hint="default"/>
      </w:rPr>
    </w:lvl>
    <w:lvl w:ilvl="8" w:tplc="E81C118C">
      <w:numFmt w:val="bullet"/>
      <w:lvlText w:val="•"/>
      <w:lvlJc w:val="left"/>
      <w:pPr>
        <w:ind w:left="6469" w:hanging="284"/>
      </w:pPr>
      <w:rPr>
        <w:rFonts w:hint="default"/>
      </w:rPr>
    </w:lvl>
  </w:abstractNum>
  <w:abstractNum w:abstractNumId="12" w15:restartNumberingAfterBreak="0">
    <w:nsid w:val="37626BFE"/>
    <w:multiLevelType w:val="hybridMultilevel"/>
    <w:tmpl w:val="B25C07E6"/>
    <w:lvl w:ilvl="0" w:tplc="428A33EE">
      <w:start w:val="2"/>
      <w:numFmt w:val="decimal"/>
      <w:lvlText w:val="%1."/>
      <w:lvlJc w:val="left"/>
      <w:pPr>
        <w:ind w:left="1069" w:hanging="360"/>
      </w:pPr>
      <w:rPr>
        <w:rFonts w:asciiTheme="minorHAnsi" w:hAnsiTheme="minorHAnsi" w:cstheme="minorHAnsi" w:hint="default"/>
        <w:b w:val="0"/>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83E674C"/>
    <w:multiLevelType w:val="hybridMultilevel"/>
    <w:tmpl w:val="57C6B8A8"/>
    <w:lvl w:ilvl="0" w:tplc="FFFFFFFF">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85CE7C9"/>
    <w:multiLevelType w:val="hybridMultilevel"/>
    <w:tmpl w:val="B25012B8"/>
    <w:lvl w:ilvl="0" w:tplc="6FB61D4E">
      <w:start w:val="1"/>
      <w:numFmt w:val="decimal"/>
      <w:lvlText w:val="%1."/>
      <w:lvlJc w:val="left"/>
      <w:pPr>
        <w:ind w:left="720" w:hanging="360"/>
      </w:pPr>
    </w:lvl>
    <w:lvl w:ilvl="1" w:tplc="78605E20">
      <w:start w:val="1"/>
      <w:numFmt w:val="lowerLetter"/>
      <w:lvlText w:val="%2."/>
      <w:lvlJc w:val="left"/>
      <w:pPr>
        <w:ind w:left="1440" w:hanging="360"/>
      </w:pPr>
    </w:lvl>
    <w:lvl w:ilvl="2" w:tplc="82849B48">
      <w:start w:val="1"/>
      <w:numFmt w:val="lowerRoman"/>
      <w:lvlText w:val="%3."/>
      <w:lvlJc w:val="right"/>
      <w:pPr>
        <w:ind w:left="2160" w:hanging="180"/>
      </w:pPr>
    </w:lvl>
    <w:lvl w:ilvl="3" w:tplc="BF92D7B6">
      <w:start w:val="1"/>
      <w:numFmt w:val="decimal"/>
      <w:lvlText w:val="%4."/>
      <w:lvlJc w:val="left"/>
      <w:pPr>
        <w:ind w:left="2880" w:hanging="360"/>
      </w:pPr>
    </w:lvl>
    <w:lvl w:ilvl="4" w:tplc="F5229C7E">
      <w:start w:val="1"/>
      <w:numFmt w:val="lowerLetter"/>
      <w:lvlText w:val="%5."/>
      <w:lvlJc w:val="left"/>
      <w:pPr>
        <w:ind w:left="3600" w:hanging="360"/>
      </w:pPr>
    </w:lvl>
    <w:lvl w:ilvl="5" w:tplc="159663A2">
      <w:start w:val="1"/>
      <w:numFmt w:val="lowerRoman"/>
      <w:lvlText w:val="%6."/>
      <w:lvlJc w:val="right"/>
      <w:pPr>
        <w:ind w:left="4320" w:hanging="180"/>
      </w:pPr>
    </w:lvl>
    <w:lvl w:ilvl="6" w:tplc="C25A8518">
      <w:start w:val="1"/>
      <w:numFmt w:val="decimal"/>
      <w:lvlText w:val="%7."/>
      <w:lvlJc w:val="left"/>
      <w:pPr>
        <w:ind w:left="5040" w:hanging="360"/>
      </w:pPr>
    </w:lvl>
    <w:lvl w:ilvl="7" w:tplc="6D92FFE6">
      <w:start w:val="1"/>
      <w:numFmt w:val="lowerLetter"/>
      <w:lvlText w:val="%8."/>
      <w:lvlJc w:val="left"/>
      <w:pPr>
        <w:ind w:left="5760" w:hanging="360"/>
      </w:pPr>
    </w:lvl>
    <w:lvl w:ilvl="8" w:tplc="ADBA382A">
      <w:start w:val="1"/>
      <w:numFmt w:val="lowerRoman"/>
      <w:lvlText w:val="%9."/>
      <w:lvlJc w:val="right"/>
      <w:pPr>
        <w:ind w:left="6480" w:hanging="180"/>
      </w:pPr>
    </w:lvl>
  </w:abstractNum>
  <w:abstractNum w:abstractNumId="15" w15:restartNumberingAfterBreak="0">
    <w:nsid w:val="3A5D53EA"/>
    <w:multiLevelType w:val="hybridMultilevel"/>
    <w:tmpl w:val="7BDC14EE"/>
    <w:lvl w:ilvl="0" w:tplc="FFFFFFFF">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EDB65F"/>
    <w:multiLevelType w:val="hybridMultilevel"/>
    <w:tmpl w:val="BD6675A4"/>
    <w:lvl w:ilvl="0" w:tplc="7462603E">
      <w:start w:val="2"/>
      <w:numFmt w:val="decimal"/>
      <w:lvlText w:val="%1."/>
      <w:lvlJc w:val="left"/>
      <w:pPr>
        <w:ind w:left="360" w:hanging="360"/>
      </w:pPr>
    </w:lvl>
    <w:lvl w:ilvl="1" w:tplc="C4963BFA">
      <w:start w:val="1"/>
      <w:numFmt w:val="lowerLetter"/>
      <w:lvlText w:val="%2."/>
      <w:lvlJc w:val="left"/>
      <w:pPr>
        <w:ind w:left="731" w:hanging="360"/>
      </w:pPr>
    </w:lvl>
    <w:lvl w:ilvl="2" w:tplc="31F25906">
      <w:start w:val="1"/>
      <w:numFmt w:val="lowerRoman"/>
      <w:lvlText w:val="%3."/>
      <w:lvlJc w:val="right"/>
      <w:pPr>
        <w:ind w:left="1451" w:hanging="180"/>
      </w:pPr>
    </w:lvl>
    <w:lvl w:ilvl="3" w:tplc="C7BACA12">
      <w:start w:val="1"/>
      <w:numFmt w:val="decimal"/>
      <w:lvlText w:val="%4."/>
      <w:lvlJc w:val="left"/>
      <w:pPr>
        <w:ind w:left="2171" w:hanging="360"/>
      </w:pPr>
    </w:lvl>
    <w:lvl w:ilvl="4" w:tplc="B27CAE9A">
      <w:start w:val="1"/>
      <w:numFmt w:val="lowerLetter"/>
      <w:lvlText w:val="%5."/>
      <w:lvlJc w:val="left"/>
      <w:pPr>
        <w:ind w:left="2891" w:hanging="360"/>
      </w:pPr>
    </w:lvl>
    <w:lvl w:ilvl="5" w:tplc="EAB85A4C">
      <w:start w:val="1"/>
      <w:numFmt w:val="lowerRoman"/>
      <w:lvlText w:val="%6."/>
      <w:lvlJc w:val="right"/>
      <w:pPr>
        <w:ind w:left="3611" w:hanging="180"/>
      </w:pPr>
    </w:lvl>
    <w:lvl w:ilvl="6" w:tplc="6A3E5054">
      <w:start w:val="1"/>
      <w:numFmt w:val="decimal"/>
      <w:lvlText w:val="%7."/>
      <w:lvlJc w:val="left"/>
      <w:pPr>
        <w:ind w:left="4331" w:hanging="360"/>
      </w:pPr>
    </w:lvl>
    <w:lvl w:ilvl="7" w:tplc="36C47CFC">
      <w:start w:val="1"/>
      <w:numFmt w:val="lowerLetter"/>
      <w:lvlText w:val="%8."/>
      <w:lvlJc w:val="left"/>
      <w:pPr>
        <w:ind w:left="5051" w:hanging="360"/>
      </w:pPr>
    </w:lvl>
    <w:lvl w:ilvl="8" w:tplc="4E2C7062">
      <w:start w:val="1"/>
      <w:numFmt w:val="lowerRoman"/>
      <w:lvlText w:val="%9."/>
      <w:lvlJc w:val="right"/>
      <w:pPr>
        <w:ind w:left="5771" w:hanging="180"/>
      </w:pPr>
    </w:lvl>
  </w:abstractNum>
  <w:abstractNum w:abstractNumId="17" w15:restartNumberingAfterBreak="0">
    <w:nsid w:val="3D2D30F5"/>
    <w:multiLevelType w:val="multilevel"/>
    <w:tmpl w:val="C4C8A7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3A7995"/>
    <w:multiLevelType w:val="hybridMultilevel"/>
    <w:tmpl w:val="2C5060E6"/>
    <w:lvl w:ilvl="0" w:tplc="48100258">
      <w:start w:val="10"/>
      <w:numFmt w:val="lowerLetter"/>
      <w:lvlText w:val="%1."/>
      <w:lvlJc w:val="left"/>
      <w:pPr>
        <w:ind w:left="720" w:hanging="360"/>
      </w:pPr>
      <w:rPr>
        <w:rFonts w:hint="default"/>
        <w:color w:val="231F20"/>
      </w:rPr>
    </w:lvl>
    <w:lvl w:ilvl="1" w:tplc="28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B1DE1D10">
      <w:numFmt w:val="bullet"/>
      <w:lvlText w:val="-"/>
      <w:lvlJc w:val="left"/>
      <w:pPr>
        <w:ind w:left="2880" w:hanging="360"/>
      </w:pPr>
      <w:rPr>
        <w:rFonts w:ascii="Calibri" w:eastAsiaTheme="minorHAnsi"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1B25CD"/>
    <w:multiLevelType w:val="hybridMultilevel"/>
    <w:tmpl w:val="33CEE060"/>
    <w:lvl w:ilvl="0" w:tplc="FFFFFFFF">
      <w:start w:val="1"/>
      <w:numFmt w:val="decimal"/>
      <w:lvlText w:val="%1."/>
      <w:lvlJc w:val="left"/>
      <w:pPr>
        <w:ind w:left="1069" w:hanging="360"/>
      </w:pPr>
      <w:rPr>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0" w15:restartNumberingAfterBreak="0">
    <w:nsid w:val="442C18CE"/>
    <w:multiLevelType w:val="hybridMultilevel"/>
    <w:tmpl w:val="9E00FD08"/>
    <w:lvl w:ilvl="0" w:tplc="DC9008A8">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458C069"/>
    <w:multiLevelType w:val="hybridMultilevel"/>
    <w:tmpl w:val="73D4FF84"/>
    <w:lvl w:ilvl="0" w:tplc="1B063016">
      <w:start w:val="1"/>
      <w:numFmt w:val="decimal"/>
      <w:lvlText w:val="%1."/>
      <w:lvlJc w:val="left"/>
      <w:pPr>
        <w:ind w:left="720" w:hanging="360"/>
      </w:pPr>
    </w:lvl>
    <w:lvl w:ilvl="1" w:tplc="1E5067FA">
      <w:start w:val="1"/>
      <w:numFmt w:val="lowerLetter"/>
      <w:lvlText w:val="%2."/>
      <w:lvlJc w:val="left"/>
      <w:pPr>
        <w:ind w:left="1440" w:hanging="360"/>
      </w:pPr>
    </w:lvl>
    <w:lvl w:ilvl="2" w:tplc="448639C0">
      <w:start w:val="1"/>
      <w:numFmt w:val="lowerRoman"/>
      <w:lvlText w:val="%3."/>
      <w:lvlJc w:val="right"/>
      <w:pPr>
        <w:ind w:left="2160" w:hanging="180"/>
      </w:pPr>
    </w:lvl>
    <w:lvl w:ilvl="3" w:tplc="0D3877AE">
      <w:start w:val="1"/>
      <w:numFmt w:val="decimal"/>
      <w:lvlText w:val="%4."/>
      <w:lvlJc w:val="left"/>
      <w:pPr>
        <w:ind w:left="2880" w:hanging="360"/>
      </w:pPr>
    </w:lvl>
    <w:lvl w:ilvl="4" w:tplc="BC500090">
      <w:start w:val="1"/>
      <w:numFmt w:val="lowerLetter"/>
      <w:lvlText w:val="%5."/>
      <w:lvlJc w:val="left"/>
      <w:pPr>
        <w:ind w:left="3600" w:hanging="360"/>
      </w:pPr>
    </w:lvl>
    <w:lvl w:ilvl="5" w:tplc="0EE25D00">
      <w:start w:val="1"/>
      <w:numFmt w:val="lowerRoman"/>
      <w:lvlText w:val="%6."/>
      <w:lvlJc w:val="right"/>
      <w:pPr>
        <w:ind w:left="4320" w:hanging="180"/>
      </w:pPr>
    </w:lvl>
    <w:lvl w:ilvl="6" w:tplc="36804F68">
      <w:start w:val="1"/>
      <w:numFmt w:val="decimal"/>
      <w:lvlText w:val="%7."/>
      <w:lvlJc w:val="left"/>
      <w:pPr>
        <w:ind w:left="5040" w:hanging="360"/>
      </w:pPr>
    </w:lvl>
    <w:lvl w:ilvl="7" w:tplc="D4A422EC">
      <w:start w:val="1"/>
      <w:numFmt w:val="lowerLetter"/>
      <w:lvlText w:val="%8."/>
      <w:lvlJc w:val="left"/>
      <w:pPr>
        <w:ind w:left="5760" w:hanging="360"/>
      </w:pPr>
    </w:lvl>
    <w:lvl w:ilvl="8" w:tplc="3B1AAF26">
      <w:start w:val="1"/>
      <w:numFmt w:val="lowerRoman"/>
      <w:lvlText w:val="%9."/>
      <w:lvlJc w:val="right"/>
      <w:pPr>
        <w:ind w:left="6480" w:hanging="180"/>
      </w:pPr>
    </w:lvl>
  </w:abstractNum>
  <w:abstractNum w:abstractNumId="22" w15:restartNumberingAfterBreak="0">
    <w:nsid w:val="45FC7FC7"/>
    <w:multiLevelType w:val="hybridMultilevel"/>
    <w:tmpl w:val="01C67A4C"/>
    <w:lvl w:ilvl="0" w:tplc="159419A0">
      <w:start w:val="2"/>
      <w:numFmt w:val="decimal"/>
      <w:lvlText w:val="%1."/>
      <w:lvlJc w:val="left"/>
      <w:pPr>
        <w:ind w:left="1069" w:hanging="360"/>
      </w:pPr>
    </w:lvl>
    <w:lvl w:ilvl="1" w:tplc="5516A904">
      <w:start w:val="1"/>
      <w:numFmt w:val="lowerLetter"/>
      <w:lvlText w:val="%2."/>
      <w:lvlJc w:val="left"/>
      <w:pPr>
        <w:ind w:left="1440" w:hanging="360"/>
      </w:pPr>
    </w:lvl>
    <w:lvl w:ilvl="2" w:tplc="82C2AE58">
      <w:start w:val="1"/>
      <w:numFmt w:val="lowerRoman"/>
      <w:lvlText w:val="%3."/>
      <w:lvlJc w:val="right"/>
      <w:pPr>
        <w:ind w:left="2160" w:hanging="180"/>
      </w:pPr>
    </w:lvl>
    <w:lvl w:ilvl="3" w:tplc="E246246E">
      <w:start w:val="1"/>
      <w:numFmt w:val="decimal"/>
      <w:lvlText w:val="%4."/>
      <w:lvlJc w:val="left"/>
      <w:pPr>
        <w:ind w:left="2880" w:hanging="360"/>
      </w:pPr>
    </w:lvl>
    <w:lvl w:ilvl="4" w:tplc="1B887F00">
      <w:start w:val="1"/>
      <w:numFmt w:val="lowerLetter"/>
      <w:lvlText w:val="%5."/>
      <w:lvlJc w:val="left"/>
      <w:pPr>
        <w:ind w:left="3600" w:hanging="360"/>
      </w:pPr>
    </w:lvl>
    <w:lvl w:ilvl="5" w:tplc="8CBC9152">
      <w:start w:val="1"/>
      <w:numFmt w:val="lowerRoman"/>
      <w:lvlText w:val="%6."/>
      <w:lvlJc w:val="right"/>
      <w:pPr>
        <w:ind w:left="4320" w:hanging="180"/>
      </w:pPr>
    </w:lvl>
    <w:lvl w:ilvl="6" w:tplc="97DC4B8C">
      <w:start w:val="1"/>
      <w:numFmt w:val="decimal"/>
      <w:lvlText w:val="%7."/>
      <w:lvlJc w:val="left"/>
      <w:pPr>
        <w:ind w:left="5040" w:hanging="360"/>
      </w:pPr>
    </w:lvl>
    <w:lvl w:ilvl="7" w:tplc="D2CC91E2">
      <w:start w:val="1"/>
      <w:numFmt w:val="lowerLetter"/>
      <w:lvlText w:val="%8."/>
      <w:lvlJc w:val="left"/>
      <w:pPr>
        <w:ind w:left="5760" w:hanging="360"/>
      </w:pPr>
    </w:lvl>
    <w:lvl w:ilvl="8" w:tplc="2E724008">
      <w:start w:val="1"/>
      <w:numFmt w:val="lowerRoman"/>
      <w:lvlText w:val="%9."/>
      <w:lvlJc w:val="right"/>
      <w:pPr>
        <w:ind w:left="6480" w:hanging="180"/>
      </w:pPr>
    </w:lvl>
  </w:abstractNum>
  <w:abstractNum w:abstractNumId="23" w15:restartNumberingAfterBreak="0">
    <w:nsid w:val="4B3A230C"/>
    <w:multiLevelType w:val="multilevel"/>
    <w:tmpl w:val="8E02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10878"/>
    <w:multiLevelType w:val="hybridMultilevel"/>
    <w:tmpl w:val="E0968E30"/>
    <w:lvl w:ilvl="0" w:tplc="156C1124">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5" w15:restartNumberingAfterBreak="0">
    <w:nsid w:val="5946A003"/>
    <w:multiLevelType w:val="hybridMultilevel"/>
    <w:tmpl w:val="8B26DB74"/>
    <w:lvl w:ilvl="0" w:tplc="9AFE8D96">
      <w:start w:val="1"/>
      <w:numFmt w:val="decimal"/>
      <w:lvlText w:val="%1."/>
      <w:lvlJc w:val="left"/>
      <w:pPr>
        <w:ind w:left="360" w:hanging="360"/>
      </w:pPr>
      <w:rPr>
        <w:color w:val="auto"/>
      </w:rPr>
    </w:lvl>
    <w:lvl w:ilvl="1" w:tplc="FA2616A6">
      <w:start w:val="1"/>
      <w:numFmt w:val="lowerLetter"/>
      <w:lvlText w:val="%2."/>
      <w:lvlJc w:val="left"/>
      <w:pPr>
        <w:ind w:left="1080" w:hanging="360"/>
      </w:pPr>
    </w:lvl>
    <w:lvl w:ilvl="2" w:tplc="22DCD48C">
      <w:start w:val="1"/>
      <w:numFmt w:val="lowerRoman"/>
      <w:lvlText w:val="%3."/>
      <w:lvlJc w:val="right"/>
      <w:pPr>
        <w:ind w:left="1800" w:hanging="180"/>
      </w:pPr>
    </w:lvl>
    <w:lvl w:ilvl="3" w:tplc="98B03728">
      <w:start w:val="1"/>
      <w:numFmt w:val="decimal"/>
      <w:lvlText w:val="%4."/>
      <w:lvlJc w:val="left"/>
      <w:pPr>
        <w:ind w:left="2520" w:hanging="360"/>
      </w:pPr>
    </w:lvl>
    <w:lvl w:ilvl="4" w:tplc="893A08A4">
      <w:start w:val="1"/>
      <w:numFmt w:val="lowerLetter"/>
      <w:lvlText w:val="%5."/>
      <w:lvlJc w:val="left"/>
      <w:pPr>
        <w:ind w:left="3240" w:hanging="360"/>
      </w:pPr>
    </w:lvl>
    <w:lvl w:ilvl="5" w:tplc="F0765D76">
      <w:start w:val="1"/>
      <w:numFmt w:val="lowerRoman"/>
      <w:lvlText w:val="%6."/>
      <w:lvlJc w:val="right"/>
      <w:pPr>
        <w:ind w:left="3960" w:hanging="180"/>
      </w:pPr>
    </w:lvl>
    <w:lvl w:ilvl="6" w:tplc="DE947406">
      <w:start w:val="1"/>
      <w:numFmt w:val="decimal"/>
      <w:lvlText w:val="%7."/>
      <w:lvlJc w:val="left"/>
      <w:pPr>
        <w:ind w:left="4680" w:hanging="360"/>
      </w:pPr>
    </w:lvl>
    <w:lvl w:ilvl="7" w:tplc="6CEC15A2">
      <w:start w:val="1"/>
      <w:numFmt w:val="lowerLetter"/>
      <w:lvlText w:val="%8."/>
      <w:lvlJc w:val="left"/>
      <w:pPr>
        <w:ind w:left="5400" w:hanging="360"/>
      </w:pPr>
    </w:lvl>
    <w:lvl w:ilvl="8" w:tplc="5412B7AE">
      <w:start w:val="1"/>
      <w:numFmt w:val="lowerRoman"/>
      <w:lvlText w:val="%9."/>
      <w:lvlJc w:val="right"/>
      <w:pPr>
        <w:ind w:left="6120" w:hanging="180"/>
      </w:pPr>
    </w:lvl>
  </w:abstractNum>
  <w:abstractNum w:abstractNumId="26" w15:restartNumberingAfterBreak="0">
    <w:nsid w:val="59AD075B"/>
    <w:multiLevelType w:val="hybridMultilevel"/>
    <w:tmpl w:val="9E26878C"/>
    <w:lvl w:ilvl="0" w:tplc="280A0017">
      <w:start w:val="1"/>
      <w:numFmt w:val="lowerLetter"/>
      <w:lvlText w:val="%1)"/>
      <w:lvlJc w:val="left"/>
      <w:pPr>
        <w:ind w:left="1428" w:hanging="360"/>
      </w:pPr>
      <w:rPr>
        <w:rFont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5A485636"/>
    <w:multiLevelType w:val="hybridMultilevel"/>
    <w:tmpl w:val="260CE358"/>
    <w:lvl w:ilvl="0" w:tplc="280A0019">
      <w:start w:val="1"/>
      <w:numFmt w:val="lowerLetter"/>
      <w:lvlText w:val="%1."/>
      <w:lvlJc w:val="left"/>
      <w:pPr>
        <w:ind w:left="502"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B6A4514"/>
    <w:multiLevelType w:val="hybridMultilevel"/>
    <w:tmpl w:val="00A2C202"/>
    <w:lvl w:ilvl="0" w:tplc="42949530">
      <w:numFmt w:val="none"/>
      <w:lvlText w:val=""/>
      <w:lvlJc w:val="left"/>
      <w:pPr>
        <w:tabs>
          <w:tab w:val="num" w:pos="360"/>
        </w:tabs>
      </w:pPr>
    </w:lvl>
    <w:lvl w:ilvl="1" w:tplc="DDF22FDA">
      <w:start w:val="1"/>
      <w:numFmt w:val="lowerLetter"/>
      <w:lvlText w:val="%2."/>
      <w:lvlJc w:val="left"/>
      <w:pPr>
        <w:ind w:left="1440" w:hanging="360"/>
      </w:pPr>
    </w:lvl>
    <w:lvl w:ilvl="2" w:tplc="2AAA2F2E">
      <w:start w:val="1"/>
      <w:numFmt w:val="lowerRoman"/>
      <w:lvlText w:val="%3."/>
      <w:lvlJc w:val="right"/>
      <w:pPr>
        <w:ind w:left="2160" w:hanging="180"/>
      </w:pPr>
    </w:lvl>
    <w:lvl w:ilvl="3" w:tplc="69CC5108">
      <w:start w:val="1"/>
      <w:numFmt w:val="decimal"/>
      <w:lvlText w:val="%4."/>
      <w:lvlJc w:val="left"/>
      <w:pPr>
        <w:ind w:left="2880" w:hanging="360"/>
      </w:pPr>
    </w:lvl>
    <w:lvl w:ilvl="4" w:tplc="09D0CF58">
      <w:start w:val="1"/>
      <w:numFmt w:val="lowerLetter"/>
      <w:lvlText w:val="%5."/>
      <w:lvlJc w:val="left"/>
      <w:pPr>
        <w:ind w:left="3600" w:hanging="360"/>
      </w:pPr>
    </w:lvl>
    <w:lvl w:ilvl="5" w:tplc="DC043FD4">
      <w:start w:val="1"/>
      <w:numFmt w:val="lowerRoman"/>
      <w:lvlText w:val="%6."/>
      <w:lvlJc w:val="right"/>
      <w:pPr>
        <w:ind w:left="4320" w:hanging="180"/>
      </w:pPr>
    </w:lvl>
    <w:lvl w:ilvl="6" w:tplc="0AE08888">
      <w:start w:val="1"/>
      <w:numFmt w:val="decimal"/>
      <w:lvlText w:val="%7."/>
      <w:lvlJc w:val="left"/>
      <w:pPr>
        <w:ind w:left="5040" w:hanging="360"/>
      </w:pPr>
    </w:lvl>
    <w:lvl w:ilvl="7" w:tplc="5A920AF6">
      <w:start w:val="1"/>
      <w:numFmt w:val="lowerLetter"/>
      <w:lvlText w:val="%8."/>
      <w:lvlJc w:val="left"/>
      <w:pPr>
        <w:ind w:left="5760" w:hanging="360"/>
      </w:pPr>
    </w:lvl>
    <w:lvl w:ilvl="8" w:tplc="C3542362">
      <w:start w:val="1"/>
      <w:numFmt w:val="lowerRoman"/>
      <w:lvlText w:val="%9."/>
      <w:lvlJc w:val="right"/>
      <w:pPr>
        <w:ind w:left="6480" w:hanging="180"/>
      </w:pPr>
    </w:lvl>
  </w:abstractNum>
  <w:abstractNum w:abstractNumId="29" w15:restartNumberingAfterBreak="0">
    <w:nsid w:val="5D566C2C"/>
    <w:multiLevelType w:val="hybridMultilevel"/>
    <w:tmpl w:val="4B902F38"/>
    <w:lvl w:ilvl="0" w:tplc="280A0017">
      <w:start w:val="1"/>
      <w:numFmt w:val="lowerLetter"/>
      <w:lvlText w:val="%1)"/>
      <w:lvlJc w:val="left"/>
      <w:pPr>
        <w:ind w:left="1068" w:hanging="360"/>
      </w:p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30" w15:restartNumberingAfterBreak="0">
    <w:nsid w:val="6143F258"/>
    <w:multiLevelType w:val="hybridMultilevel"/>
    <w:tmpl w:val="0D083C14"/>
    <w:lvl w:ilvl="0" w:tplc="1ACA2886">
      <w:numFmt w:val="none"/>
      <w:lvlText w:val=""/>
      <w:lvlJc w:val="left"/>
      <w:pPr>
        <w:tabs>
          <w:tab w:val="num" w:pos="360"/>
        </w:tabs>
      </w:pPr>
    </w:lvl>
    <w:lvl w:ilvl="1" w:tplc="F126F7F0">
      <w:start w:val="1"/>
      <w:numFmt w:val="lowerLetter"/>
      <w:lvlText w:val="%2."/>
      <w:lvlJc w:val="left"/>
      <w:pPr>
        <w:ind w:left="1440" w:hanging="360"/>
      </w:pPr>
    </w:lvl>
    <w:lvl w:ilvl="2" w:tplc="32D0ABB8">
      <w:start w:val="1"/>
      <w:numFmt w:val="lowerRoman"/>
      <w:lvlText w:val="%3."/>
      <w:lvlJc w:val="right"/>
      <w:pPr>
        <w:ind w:left="2160" w:hanging="180"/>
      </w:pPr>
    </w:lvl>
    <w:lvl w:ilvl="3" w:tplc="646E308A">
      <w:start w:val="1"/>
      <w:numFmt w:val="decimal"/>
      <w:lvlText w:val="%4."/>
      <w:lvlJc w:val="left"/>
      <w:pPr>
        <w:ind w:left="2880" w:hanging="360"/>
      </w:pPr>
    </w:lvl>
    <w:lvl w:ilvl="4" w:tplc="8F86A0F0">
      <w:start w:val="1"/>
      <w:numFmt w:val="lowerLetter"/>
      <w:lvlText w:val="%5."/>
      <w:lvlJc w:val="left"/>
      <w:pPr>
        <w:ind w:left="3600" w:hanging="360"/>
      </w:pPr>
    </w:lvl>
    <w:lvl w:ilvl="5" w:tplc="815C3198">
      <w:start w:val="1"/>
      <w:numFmt w:val="lowerRoman"/>
      <w:lvlText w:val="%6."/>
      <w:lvlJc w:val="right"/>
      <w:pPr>
        <w:ind w:left="4320" w:hanging="180"/>
      </w:pPr>
    </w:lvl>
    <w:lvl w:ilvl="6" w:tplc="F5B0E59C">
      <w:start w:val="1"/>
      <w:numFmt w:val="decimal"/>
      <w:lvlText w:val="%7."/>
      <w:lvlJc w:val="left"/>
      <w:pPr>
        <w:ind w:left="5040" w:hanging="360"/>
      </w:pPr>
    </w:lvl>
    <w:lvl w:ilvl="7" w:tplc="2564D700">
      <w:start w:val="1"/>
      <w:numFmt w:val="lowerLetter"/>
      <w:lvlText w:val="%8."/>
      <w:lvlJc w:val="left"/>
      <w:pPr>
        <w:ind w:left="5760" w:hanging="360"/>
      </w:pPr>
    </w:lvl>
    <w:lvl w:ilvl="8" w:tplc="9264A3EA">
      <w:start w:val="1"/>
      <w:numFmt w:val="lowerRoman"/>
      <w:lvlText w:val="%9."/>
      <w:lvlJc w:val="right"/>
      <w:pPr>
        <w:ind w:left="6480" w:hanging="180"/>
      </w:pPr>
    </w:lvl>
  </w:abstractNum>
  <w:abstractNum w:abstractNumId="31" w15:restartNumberingAfterBreak="0">
    <w:nsid w:val="61861B2E"/>
    <w:multiLevelType w:val="hybridMultilevel"/>
    <w:tmpl w:val="2718275A"/>
    <w:lvl w:ilvl="0" w:tplc="3F68E31C">
      <w:start w:val="1"/>
      <w:numFmt w:val="lowerLetter"/>
      <w:lvlText w:val="(%1)"/>
      <w:lvlJc w:val="left"/>
      <w:pPr>
        <w:ind w:left="720" w:hanging="360"/>
      </w:pPr>
      <w:rPr>
        <w:rFonts w:eastAsiaTheme="majorEastAsia" w:hint="default"/>
        <w:color w:val="1F487C"/>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24A3AFC"/>
    <w:multiLevelType w:val="hybridMultilevel"/>
    <w:tmpl w:val="887C9C20"/>
    <w:lvl w:ilvl="0" w:tplc="ECF8AB58">
      <w:start w:val="1"/>
      <w:numFmt w:val="decimal"/>
      <w:lvlText w:val="%1."/>
      <w:lvlJc w:val="left"/>
      <w:pPr>
        <w:ind w:left="720" w:hanging="360"/>
      </w:pPr>
    </w:lvl>
    <w:lvl w:ilvl="1" w:tplc="F51CCD72">
      <w:start w:val="1"/>
      <w:numFmt w:val="lowerLetter"/>
      <w:lvlText w:val="%2."/>
      <w:lvlJc w:val="left"/>
      <w:pPr>
        <w:ind w:left="1440" w:hanging="360"/>
      </w:pPr>
    </w:lvl>
    <w:lvl w:ilvl="2" w:tplc="2CE490FA">
      <w:start w:val="1"/>
      <w:numFmt w:val="lowerRoman"/>
      <w:lvlText w:val="%3."/>
      <w:lvlJc w:val="right"/>
      <w:pPr>
        <w:ind w:left="2160" w:hanging="180"/>
      </w:pPr>
    </w:lvl>
    <w:lvl w:ilvl="3" w:tplc="54BACDF8">
      <w:start w:val="1"/>
      <w:numFmt w:val="decimal"/>
      <w:lvlText w:val="%4."/>
      <w:lvlJc w:val="left"/>
      <w:pPr>
        <w:ind w:left="2880" w:hanging="360"/>
      </w:pPr>
    </w:lvl>
    <w:lvl w:ilvl="4" w:tplc="5D866FB6">
      <w:start w:val="1"/>
      <w:numFmt w:val="lowerLetter"/>
      <w:lvlText w:val="%5."/>
      <w:lvlJc w:val="left"/>
      <w:pPr>
        <w:ind w:left="3600" w:hanging="360"/>
      </w:pPr>
    </w:lvl>
    <w:lvl w:ilvl="5" w:tplc="2660B2F2">
      <w:start w:val="1"/>
      <w:numFmt w:val="lowerRoman"/>
      <w:lvlText w:val="%6."/>
      <w:lvlJc w:val="right"/>
      <w:pPr>
        <w:ind w:left="4320" w:hanging="180"/>
      </w:pPr>
    </w:lvl>
    <w:lvl w:ilvl="6" w:tplc="6CE64B12">
      <w:start w:val="1"/>
      <w:numFmt w:val="decimal"/>
      <w:lvlText w:val="%7."/>
      <w:lvlJc w:val="left"/>
      <w:pPr>
        <w:ind w:left="5040" w:hanging="360"/>
      </w:pPr>
    </w:lvl>
    <w:lvl w:ilvl="7" w:tplc="5686C220">
      <w:start w:val="1"/>
      <w:numFmt w:val="lowerLetter"/>
      <w:lvlText w:val="%8."/>
      <w:lvlJc w:val="left"/>
      <w:pPr>
        <w:ind w:left="5760" w:hanging="360"/>
      </w:pPr>
    </w:lvl>
    <w:lvl w:ilvl="8" w:tplc="E5327016">
      <w:start w:val="1"/>
      <w:numFmt w:val="lowerRoman"/>
      <w:lvlText w:val="%9."/>
      <w:lvlJc w:val="right"/>
      <w:pPr>
        <w:ind w:left="6480" w:hanging="180"/>
      </w:pPr>
    </w:lvl>
  </w:abstractNum>
  <w:abstractNum w:abstractNumId="33" w15:restartNumberingAfterBreak="0">
    <w:nsid w:val="63DBF354"/>
    <w:multiLevelType w:val="hybridMultilevel"/>
    <w:tmpl w:val="E4A8B682"/>
    <w:lvl w:ilvl="0" w:tplc="5088DD88">
      <w:start w:val="1"/>
      <w:numFmt w:val="decimal"/>
      <w:lvlText w:val="%1."/>
      <w:lvlJc w:val="left"/>
      <w:pPr>
        <w:ind w:left="720" w:hanging="360"/>
      </w:pPr>
    </w:lvl>
    <w:lvl w:ilvl="1" w:tplc="4AE82FC0">
      <w:start w:val="1"/>
      <w:numFmt w:val="lowerLetter"/>
      <w:lvlText w:val="%2."/>
      <w:lvlJc w:val="left"/>
      <w:pPr>
        <w:ind w:left="1440" w:hanging="360"/>
      </w:pPr>
    </w:lvl>
    <w:lvl w:ilvl="2" w:tplc="414A40D6">
      <w:start w:val="1"/>
      <w:numFmt w:val="lowerRoman"/>
      <w:lvlText w:val="%3."/>
      <w:lvlJc w:val="right"/>
      <w:pPr>
        <w:ind w:left="2160" w:hanging="180"/>
      </w:pPr>
    </w:lvl>
    <w:lvl w:ilvl="3" w:tplc="D5303A4E">
      <w:start w:val="1"/>
      <w:numFmt w:val="decimal"/>
      <w:lvlText w:val="%4."/>
      <w:lvlJc w:val="left"/>
      <w:pPr>
        <w:ind w:left="2880" w:hanging="360"/>
      </w:pPr>
    </w:lvl>
    <w:lvl w:ilvl="4" w:tplc="37BA36AC">
      <w:start w:val="1"/>
      <w:numFmt w:val="lowerLetter"/>
      <w:lvlText w:val="%5."/>
      <w:lvlJc w:val="left"/>
      <w:pPr>
        <w:ind w:left="3600" w:hanging="360"/>
      </w:pPr>
    </w:lvl>
    <w:lvl w:ilvl="5" w:tplc="B50CFF02">
      <w:start w:val="1"/>
      <w:numFmt w:val="lowerRoman"/>
      <w:lvlText w:val="%6."/>
      <w:lvlJc w:val="right"/>
      <w:pPr>
        <w:ind w:left="4320" w:hanging="180"/>
      </w:pPr>
    </w:lvl>
    <w:lvl w:ilvl="6" w:tplc="BB94C2B2">
      <w:start w:val="1"/>
      <w:numFmt w:val="decimal"/>
      <w:lvlText w:val="%7."/>
      <w:lvlJc w:val="left"/>
      <w:pPr>
        <w:ind w:left="5040" w:hanging="360"/>
      </w:pPr>
    </w:lvl>
    <w:lvl w:ilvl="7" w:tplc="D70A4124">
      <w:start w:val="1"/>
      <w:numFmt w:val="lowerLetter"/>
      <w:lvlText w:val="%8."/>
      <w:lvlJc w:val="left"/>
      <w:pPr>
        <w:ind w:left="5760" w:hanging="360"/>
      </w:pPr>
    </w:lvl>
    <w:lvl w:ilvl="8" w:tplc="6A8ABB5A">
      <w:start w:val="1"/>
      <w:numFmt w:val="lowerRoman"/>
      <w:lvlText w:val="%9."/>
      <w:lvlJc w:val="right"/>
      <w:pPr>
        <w:ind w:left="6480" w:hanging="180"/>
      </w:pPr>
    </w:lvl>
  </w:abstractNum>
  <w:abstractNum w:abstractNumId="34" w15:restartNumberingAfterBreak="0">
    <w:nsid w:val="63FA44B9"/>
    <w:multiLevelType w:val="hybridMultilevel"/>
    <w:tmpl w:val="64DCCFE6"/>
    <w:lvl w:ilvl="0" w:tplc="42669DD0">
      <w:start w:val="1"/>
      <w:numFmt w:val="decimal"/>
      <w:lvlText w:val="%1)"/>
      <w:lvlJc w:val="left"/>
      <w:pPr>
        <w:ind w:left="2624"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657A452C"/>
    <w:multiLevelType w:val="hybridMultilevel"/>
    <w:tmpl w:val="E6C6E708"/>
    <w:lvl w:ilvl="0" w:tplc="D3CE1C02">
      <w:start w:val="1"/>
      <w:numFmt w:val="lowerLetter"/>
      <w:lvlText w:val="%1)"/>
      <w:lvlJc w:val="left"/>
      <w:pPr>
        <w:ind w:left="720" w:hanging="360"/>
      </w:pPr>
    </w:lvl>
    <w:lvl w:ilvl="1" w:tplc="DE6EC968">
      <w:start w:val="1"/>
      <w:numFmt w:val="lowerLetter"/>
      <w:lvlText w:val="%2."/>
      <w:lvlJc w:val="left"/>
      <w:pPr>
        <w:ind w:left="1440" w:hanging="360"/>
      </w:pPr>
    </w:lvl>
    <w:lvl w:ilvl="2" w:tplc="5330E9F6">
      <w:start w:val="1"/>
      <w:numFmt w:val="lowerRoman"/>
      <w:lvlText w:val="%3."/>
      <w:lvlJc w:val="right"/>
      <w:pPr>
        <w:ind w:left="2160" w:hanging="180"/>
      </w:pPr>
    </w:lvl>
    <w:lvl w:ilvl="3" w:tplc="2632C904">
      <w:start w:val="1"/>
      <w:numFmt w:val="decimal"/>
      <w:lvlText w:val="%4."/>
      <w:lvlJc w:val="left"/>
      <w:pPr>
        <w:ind w:left="2880" w:hanging="360"/>
      </w:pPr>
    </w:lvl>
    <w:lvl w:ilvl="4" w:tplc="1AEE727C">
      <w:start w:val="1"/>
      <w:numFmt w:val="lowerLetter"/>
      <w:lvlText w:val="%5."/>
      <w:lvlJc w:val="left"/>
      <w:pPr>
        <w:ind w:left="3600" w:hanging="360"/>
      </w:pPr>
    </w:lvl>
    <w:lvl w:ilvl="5" w:tplc="6EFC2120">
      <w:start w:val="1"/>
      <w:numFmt w:val="lowerRoman"/>
      <w:lvlText w:val="%6."/>
      <w:lvlJc w:val="right"/>
      <w:pPr>
        <w:ind w:left="4320" w:hanging="180"/>
      </w:pPr>
    </w:lvl>
    <w:lvl w:ilvl="6" w:tplc="18282AF6">
      <w:start w:val="1"/>
      <w:numFmt w:val="decimal"/>
      <w:lvlText w:val="%7."/>
      <w:lvlJc w:val="left"/>
      <w:pPr>
        <w:ind w:left="5040" w:hanging="360"/>
      </w:pPr>
    </w:lvl>
    <w:lvl w:ilvl="7" w:tplc="666C98FC">
      <w:start w:val="1"/>
      <w:numFmt w:val="lowerLetter"/>
      <w:lvlText w:val="%8."/>
      <w:lvlJc w:val="left"/>
      <w:pPr>
        <w:ind w:left="5760" w:hanging="360"/>
      </w:pPr>
    </w:lvl>
    <w:lvl w:ilvl="8" w:tplc="90161870">
      <w:start w:val="1"/>
      <w:numFmt w:val="lowerRoman"/>
      <w:lvlText w:val="%9."/>
      <w:lvlJc w:val="right"/>
      <w:pPr>
        <w:ind w:left="6480" w:hanging="180"/>
      </w:pPr>
    </w:lvl>
  </w:abstractNum>
  <w:abstractNum w:abstractNumId="36" w15:restartNumberingAfterBreak="0">
    <w:nsid w:val="668135CB"/>
    <w:multiLevelType w:val="hybridMultilevel"/>
    <w:tmpl w:val="C8F273E0"/>
    <w:lvl w:ilvl="0" w:tplc="DA6614F6">
      <w:start w:val="1"/>
      <w:numFmt w:val="decimal"/>
      <w:lvlText w:val="%1."/>
      <w:lvlJc w:val="left"/>
      <w:pPr>
        <w:ind w:left="1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F6CAD0">
      <w:start w:val="1"/>
      <w:numFmt w:val="lowerLetter"/>
      <w:lvlText w:val="%2"/>
      <w:lvlJc w:val="left"/>
      <w:pPr>
        <w:ind w:left="1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866AD0">
      <w:start w:val="1"/>
      <w:numFmt w:val="lowerRoman"/>
      <w:lvlText w:val="%3"/>
      <w:lvlJc w:val="left"/>
      <w:pPr>
        <w:ind w:left="2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A0D6B2">
      <w:start w:val="1"/>
      <w:numFmt w:val="decimal"/>
      <w:lvlText w:val="%4"/>
      <w:lvlJc w:val="left"/>
      <w:pPr>
        <w:ind w:left="2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E83F12">
      <w:start w:val="1"/>
      <w:numFmt w:val="lowerLetter"/>
      <w:lvlText w:val="%5"/>
      <w:lvlJc w:val="left"/>
      <w:pPr>
        <w:ind w:left="3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886486">
      <w:start w:val="1"/>
      <w:numFmt w:val="lowerRoman"/>
      <w:lvlText w:val="%6"/>
      <w:lvlJc w:val="left"/>
      <w:pPr>
        <w:ind w:left="4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C45A30">
      <w:start w:val="1"/>
      <w:numFmt w:val="decimal"/>
      <w:lvlText w:val="%7"/>
      <w:lvlJc w:val="left"/>
      <w:pPr>
        <w:ind w:left="5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B43B0E">
      <w:start w:val="1"/>
      <w:numFmt w:val="lowerLetter"/>
      <w:lvlText w:val="%8"/>
      <w:lvlJc w:val="left"/>
      <w:pPr>
        <w:ind w:left="5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080BF6">
      <w:start w:val="1"/>
      <w:numFmt w:val="lowerRoman"/>
      <w:lvlText w:val="%9"/>
      <w:lvlJc w:val="left"/>
      <w:pPr>
        <w:ind w:left="6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7DD5CB9"/>
    <w:multiLevelType w:val="hybridMultilevel"/>
    <w:tmpl w:val="872E62D2"/>
    <w:lvl w:ilvl="0" w:tplc="48100258">
      <w:start w:val="10"/>
      <w:numFmt w:val="lowerLetter"/>
      <w:lvlText w:val="%1."/>
      <w:lvlJc w:val="left"/>
      <w:pPr>
        <w:ind w:left="720" w:hanging="360"/>
      </w:pPr>
      <w:rPr>
        <w:rFonts w:hint="default"/>
        <w:color w:val="231F20"/>
      </w:rPr>
    </w:lvl>
    <w:lvl w:ilvl="1" w:tplc="0C0A0019">
      <w:start w:val="1"/>
      <w:numFmt w:val="lowerLetter"/>
      <w:lvlText w:val="%2."/>
      <w:lvlJc w:val="left"/>
      <w:pPr>
        <w:ind w:left="1800" w:hanging="360"/>
      </w:pPr>
    </w:lvl>
    <w:lvl w:ilvl="2" w:tplc="0C0A001B">
      <w:start w:val="1"/>
      <w:numFmt w:val="lowerRoman"/>
      <w:lvlText w:val="%3."/>
      <w:lvlJc w:val="right"/>
      <w:pPr>
        <w:ind w:left="2160" w:hanging="180"/>
      </w:pPr>
    </w:lvl>
    <w:lvl w:ilvl="3" w:tplc="4A4A69DE">
      <w:start w:val="1"/>
      <w:numFmt w:val="lowerLetter"/>
      <w:lvlText w:val="%4)"/>
      <w:lvlJc w:val="left"/>
      <w:pPr>
        <w:ind w:left="2880" w:hanging="360"/>
      </w:pPr>
      <w:rPr>
        <w:rFonts w:hint="default"/>
      </w:rPr>
    </w:lvl>
    <w:lvl w:ilvl="4" w:tplc="FFFFFFFF">
      <w:start w:val="2"/>
      <w:numFmt w:val="decimal"/>
      <w:lvlText w:val="%5."/>
      <w:lvlJc w:val="left"/>
      <w:pPr>
        <w:ind w:left="3600" w:hanging="360"/>
      </w:pPr>
      <w:rPr>
        <w:color w:val="auto"/>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D76B3B"/>
    <w:multiLevelType w:val="hybridMultilevel"/>
    <w:tmpl w:val="1960D2D6"/>
    <w:lvl w:ilvl="0" w:tplc="FFFFFFFF">
      <w:start w:val="1"/>
      <w:numFmt w:val="lowerLetter"/>
      <w:lvlText w:val="%1)"/>
      <w:lvlJc w:val="left"/>
      <w:pPr>
        <w:ind w:left="720" w:hanging="360"/>
      </w:pPr>
      <w:rPr>
        <w:color w:val="231F20"/>
      </w:rPr>
    </w:lvl>
    <w:lvl w:ilvl="1" w:tplc="0C0A0019">
      <w:start w:val="1"/>
      <w:numFmt w:val="lowerLetter"/>
      <w:lvlText w:val="%2."/>
      <w:lvlJc w:val="left"/>
      <w:pPr>
        <w:ind w:left="1800" w:hanging="360"/>
      </w:pPr>
    </w:lvl>
    <w:lvl w:ilvl="2" w:tplc="0C0A001B">
      <w:start w:val="1"/>
      <w:numFmt w:val="lowerRoman"/>
      <w:lvlText w:val="%3."/>
      <w:lvlJc w:val="right"/>
      <w:pPr>
        <w:ind w:left="2160" w:hanging="180"/>
      </w:pPr>
    </w:lvl>
    <w:lvl w:ilvl="3" w:tplc="4A4A69DE">
      <w:start w:val="1"/>
      <w:numFmt w:val="lowerLetter"/>
      <w:lvlText w:val="%4)"/>
      <w:lvlJc w:val="left"/>
      <w:pPr>
        <w:ind w:left="2880" w:hanging="360"/>
      </w:pPr>
      <w:rPr>
        <w:rFonts w:hint="default"/>
      </w:rPr>
    </w:lvl>
    <w:lvl w:ilvl="4" w:tplc="5146544E">
      <w:start w:val="2"/>
      <w:numFmt w:val="decimal"/>
      <w:lvlText w:val="%5."/>
      <w:lvlJc w:val="left"/>
      <w:pPr>
        <w:ind w:left="3600" w:hanging="360"/>
      </w:pPr>
      <w:rPr>
        <w:rFonts w:hint="default"/>
        <w:color w:val="auto"/>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7C72BF"/>
    <w:multiLevelType w:val="hybridMultilevel"/>
    <w:tmpl w:val="9902471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0" w15:restartNumberingAfterBreak="0">
    <w:nsid w:val="733D29E4"/>
    <w:multiLevelType w:val="hybridMultilevel"/>
    <w:tmpl w:val="90D00B52"/>
    <w:lvl w:ilvl="0" w:tplc="FFFFFFFF">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511600D"/>
    <w:multiLevelType w:val="multilevel"/>
    <w:tmpl w:val="41E2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1C67FE"/>
    <w:multiLevelType w:val="hybridMultilevel"/>
    <w:tmpl w:val="FD38DFA0"/>
    <w:lvl w:ilvl="0" w:tplc="346A2A0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79E51F4A"/>
    <w:multiLevelType w:val="hybridMultilevel"/>
    <w:tmpl w:val="15549FA4"/>
    <w:lvl w:ilvl="0" w:tplc="FFFFFFFF">
      <w:start w:val="2"/>
      <w:numFmt w:val="decimal"/>
      <w:lvlText w:val="%1."/>
      <w:lvlJc w:val="left"/>
      <w:pPr>
        <w:ind w:left="1069" w:hanging="360"/>
      </w:pPr>
      <w:rPr>
        <w:b w:val="0"/>
        <w:i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9A37D7"/>
    <w:multiLevelType w:val="multilevel"/>
    <w:tmpl w:val="DBACE8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E6E902D"/>
    <w:multiLevelType w:val="hybridMultilevel"/>
    <w:tmpl w:val="E16CA238"/>
    <w:lvl w:ilvl="0" w:tplc="F0C07886">
      <w:start w:val="1"/>
      <w:numFmt w:val="upperLetter"/>
      <w:lvlText w:val="%1)"/>
      <w:lvlJc w:val="left"/>
      <w:pPr>
        <w:ind w:left="720" w:hanging="360"/>
      </w:pPr>
    </w:lvl>
    <w:lvl w:ilvl="1" w:tplc="355ED716">
      <w:start w:val="1"/>
      <w:numFmt w:val="lowerLetter"/>
      <w:lvlText w:val="%2."/>
      <w:lvlJc w:val="left"/>
      <w:pPr>
        <w:ind w:left="1440" w:hanging="360"/>
      </w:pPr>
    </w:lvl>
    <w:lvl w:ilvl="2" w:tplc="0CBE258E">
      <w:start w:val="1"/>
      <w:numFmt w:val="lowerRoman"/>
      <w:lvlText w:val="%3."/>
      <w:lvlJc w:val="right"/>
      <w:pPr>
        <w:ind w:left="2160" w:hanging="180"/>
      </w:pPr>
    </w:lvl>
    <w:lvl w:ilvl="3" w:tplc="1A604B40">
      <w:start w:val="1"/>
      <w:numFmt w:val="decimal"/>
      <w:lvlText w:val="%4."/>
      <w:lvlJc w:val="left"/>
      <w:pPr>
        <w:ind w:left="2880" w:hanging="360"/>
      </w:pPr>
    </w:lvl>
    <w:lvl w:ilvl="4" w:tplc="6E40F4FC">
      <w:start w:val="1"/>
      <w:numFmt w:val="lowerLetter"/>
      <w:lvlText w:val="%5."/>
      <w:lvlJc w:val="left"/>
      <w:pPr>
        <w:ind w:left="3600" w:hanging="360"/>
      </w:pPr>
    </w:lvl>
    <w:lvl w:ilvl="5" w:tplc="1E12DFF2">
      <w:start w:val="1"/>
      <w:numFmt w:val="lowerRoman"/>
      <w:lvlText w:val="%6."/>
      <w:lvlJc w:val="right"/>
      <w:pPr>
        <w:ind w:left="4320" w:hanging="180"/>
      </w:pPr>
    </w:lvl>
    <w:lvl w:ilvl="6" w:tplc="FE78CDB2">
      <w:start w:val="1"/>
      <w:numFmt w:val="decimal"/>
      <w:lvlText w:val="%7."/>
      <w:lvlJc w:val="left"/>
      <w:pPr>
        <w:ind w:left="5040" w:hanging="360"/>
      </w:pPr>
    </w:lvl>
    <w:lvl w:ilvl="7" w:tplc="AD308F2C">
      <w:start w:val="1"/>
      <w:numFmt w:val="lowerLetter"/>
      <w:lvlText w:val="%8."/>
      <w:lvlJc w:val="left"/>
      <w:pPr>
        <w:ind w:left="5760" w:hanging="360"/>
      </w:pPr>
    </w:lvl>
    <w:lvl w:ilvl="8" w:tplc="0F64E55C">
      <w:start w:val="1"/>
      <w:numFmt w:val="lowerRoman"/>
      <w:lvlText w:val="%9."/>
      <w:lvlJc w:val="right"/>
      <w:pPr>
        <w:ind w:left="6480" w:hanging="180"/>
      </w:pPr>
    </w:lvl>
  </w:abstractNum>
  <w:num w:numId="1">
    <w:abstractNumId w:val="35"/>
  </w:num>
  <w:num w:numId="2">
    <w:abstractNumId w:val="25"/>
  </w:num>
  <w:num w:numId="3">
    <w:abstractNumId w:val="16"/>
  </w:num>
  <w:num w:numId="4">
    <w:abstractNumId w:val="6"/>
  </w:num>
  <w:num w:numId="5">
    <w:abstractNumId w:val="45"/>
  </w:num>
  <w:num w:numId="6">
    <w:abstractNumId w:val="30"/>
  </w:num>
  <w:num w:numId="7">
    <w:abstractNumId w:val="3"/>
  </w:num>
  <w:num w:numId="8">
    <w:abstractNumId w:val="33"/>
  </w:num>
  <w:num w:numId="9">
    <w:abstractNumId w:val="32"/>
  </w:num>
  <w:num w:numId="10">
    <w:abstractNumId w:val="10"/>
  </w:num>
  <w:num w:numId="11">
    <w:abstractNumId w:val="14"/>
  </w:num>
  <w:num w:numId="12">
    <w:abstractNumId w:val="21"/>
  </w:num>
  <w:num w:numId="13">
    <w:abstractNumId w:val="22"/>
  </w:num>
  <w:num w:numId="14">
    <w:abstractNumId w:val="28"/>
  </w:num>
  <w:num w:numId="15">
    <w:abstractNumId w:val="37"/>
  </w:num>
  <w:num w:numId="16">
    <w:abstractNumId w:val="18"/>
  </w:num>
  <w:num w:numId="17">
    <w:abstractNumId w:val="11"/>
  </w:num>
  <w:num w:numId="18">
    <w:abstractNumId w:val="34"/>
  </w:num>
  <w:num w:numId="19">
    <w:abstractNumId w:val="13"/>
  </w:num>
  <w:num w:numId="20">
    <w:abstractNumId w:val="20"/>
  </w:num>
  <w:num w:numId="21">
    <w:abstractNumId w:val="44"/>
  </w:num>
  <w:num w:numId="22">
    <w:abstractNumId w:val="24"/>
  </w:num>
  <w:num w:numId="23">
    <w:abstractNumId w:val="42"/>
  </w:num>
  <w:num w:numId="24">
    <w:abstractNumId w:val="2"/>
  </w:num>
  <w:num w:numId="25">
    <w:abstractNumId w:val="19"/>
  </w:num>
  <w:num w:numId="26">
    <w:abstractNumId w:val="12"/>
  </w:num>
  <w:num w:numId="27">
    <w:abstractNumId w:val="29"/>
  </w:num>
  <w:num w:numId="28">
    <w:abstractNumId w:val="27"/>
  </w:num>
  <w:num w:numId="29">
    <w:abstractNumId w:val="1"/>
  </w:num>
  <w:num w:numId="30">
    <w:abstractNumId w:val="8"/>
  </w:num>
  <w:num w:numId="31">
    <w:abstractNumId w:val="0"/>
  </w:num>
  <w:num w:numId="32">
    <w:abstractNumId w:val="17"/>
  </w:num>
  <w:num w:numId="33">
    <w:abstractNumId w:val="38"/>
  </w:num>
  <w:num w:numId="34">
    <w:abstractNumId w:val="40"/>
  </w:num>
  <w:num w:numId="35">
    <w:abstractNumId w:val="23"/>
  </w:num>
  <w:num w:numId="36">
    <w:abstractNumId w:val="41"/>
  </w:num>
  <w:num w:numId="37">
    <w:abstractNumId w:val="9"/>
  </w:num>
  <w:num w:numId="38">
    <w:abstractNumId w:val="31"/>
  </w:num>
  <w:num w:numId="39">
    <w:abstractNumId w:val="15"/>
  </w:num>
  <w:num w:numId="40">
    <w:abstractNumId w:val="7"/>
  </w:num>
  <w:num w:numId="41">
    <w:abstractNumId w:val="43"/>
  </w:num>
  <w:num w:numId="42">
    <w:abstractNumId w:val="4"/>
  </w:num>
  <w:num w:numId="43">
    <w:abstractNumId w:val="26"/>
  </w:num>
  <w:num w:numId="44">
    <w:abstractNumId w:val="39"/>
  </w:num>
  <w:num w:numId="45">
    <w:abstractNumId w:val="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EA"/>
    <w:rsid w:val="0002390B"/>
    <w:rsid w:val="000C3FC4"/>
    <w:rsid w:val="00151FEB"/>
    <w:rsid w:val="00163DEA"/>
    <w:rsid w:val="0019030D"/>
    <w:rsid w:val="00420855"/>
    <w:rsid w:val="004523C7"/>
    <w:rsid w:val="004D26EA"/>
    <w:rsid w:val="00542FCF"/>
    <w:rsid w:val="00564986"/>
    <w:rsid w:val="005910DA"/>
    <w:rsid w:val="005D2940"/>
    <w:rsid w:val="006C47F1"/>
    <w:rsid w:val="009F30D1"/>
    <w:rsid w:val="00AF00D0"/>
    <w:rsid w:val="00B30B24"/>
    <w:rsid w:val="00BD3BBF"/>
    <w:rsid w:val="00E429EE"/>
    <w:rsid w:val="00E54455"/>
    <w:rsid w:val="00FD6D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104C"/>
  <w15:chartTrackingRefBased/>
  <w15:docId w15:val="{6EEF4DE2-5A16-43F6-A7B8-70DFFBF9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4D26EA"/>
    <w:pPr>
      <w:widowControl w:val="0"/>
      <w:autoSpaceDE w:val="0"/>
      <w:autoSpaceDN w:val="0"/>
      <w:spacing w:before="96" w:after="0" w:line="240" w:lineRule="auto"/>
      <w:ind w:left="744" w:right="912"/>
      <w:jc w:val="center"/>
      <w:outlineLvl w:val="0"/>
    </w:pPr>
    <w:rPr>
      <w:rFonts w:ascii="Verdana" w:eastAsia="Verdana" w:hAnsi="Verdana" w:cs="Verdana"/>
      <w:b/>
      <w:bCs/>
      <w:kern w:val="0"/>
      <w:sz w:val="24"/>
      <w:szCs w:val="24"/>
      <w:lang w:val="en-US"/>
      <w14:ligatures w14:val="none"/>
    </w:rPr>
  </w:style>
  <w:style w:type="paragraph" w:styleId="Ttulo2">
    <w:name w:val="heading 2"/>
    <w:basedOn w:val="Normal"/>
    <w:next w:val="Normal"/>
    <w:link w:val="Ttulo2Car"/>
    <w:uiPriority w:val="1"/>
    <w:semiHidden/>
    <w:unhideWhenUsed/>
    <w:qFormat/>
    <w:rsid w:val="004D26EA"/>
    <w:pPr>
      <w:keepNext/>
      <w:keepLines/>
      <w:spacing w:before="40" w:after="0"/>
      <w:outlineLvl w:val="1"/>
    </w:pPr>
    <w:rPr>
      <w:rFonts w:ascii="Cambria" w:eastAsia="Times New Roman" w:hAnsi="Cambria" w:cs="Times New Roman"/>
      <w:color w:val="365F91"/>
      <w:sz w:val="26"/>
      <w:szCs w:val="26"/>
      <w:lang w:val="en-US"/>
    </w:rPr>
  </w:style>
  <w:style w:type="paragraph" w:styleId="Ttulo3">
    <w:name w:val="heading 3"/>
    <w:basedOn w:val="Normal"/>
    <w:next w:val="Normal"/>
    <w:link w:val="Ttulo3Car"/>
    <w:uiPriority w:val="1"/>
    <w:semiHidden/>
    <w:unhideWhenUsed/>
    <w:qFormat/>
    <w:rsid w:val="004D26EA"/>
    <w:pPr>
      <w:keepNext/>
      <w:keepLines/>
      <w:spacing w:before="40" w:after="0"/>
      <w:outlineLvl w:val="2"/>
    </w:pPr>
    <w:rPr>
      <w:rFonts w:ascii="Cambria" w:eastAsia="Times New Roman" w:hAnsi="Cambria" w:cs="Times New Roman"/>
      <w:color w:val="243F60"/>
      <w:sz w:val="24"/>
      <w:szCs w:val="24"/>
    </w:rPr>
  </w:style>
  <w:style w:type="paragraph" w:styleId="Ttulo4">
    <w:name w:val="heading 4"/>
    <w:basedOn w:val="Normal"/>
    <w:next w:val="Normal"/>
    <w:link w:val="Ttulo4Car"/>
    <w:uiPriority w:val="1"/>
    <w:semiHidden/>
    <w:unhideWhenUsed/>
    <w:qFormat/>
    <w:rsid w:val="004D26EA"/>
    <w:pPr>
      <w:keepNext/>
      <w:keepLines/>
      <w:spacing w:before="40" w:after="0"/>
      <w:outlineLvl w:val="3"/>
    </w:pPr>
    <w:rPr>
      <w:rFonts w:ascii="Cambria" w:eastAsia="Times New Roman" w:hAnsi="Cambria" w:cs="Times New Roman"/>
      <w:i/>
      <w:iCs/>
      <w:color w:val="365F91"/>
    </w:rPr>
  </w:style>
  <w:style w:type="paragraph" w:styleId="Ttulo5">
    <w:name w:val="heading 5"/>
    <w:basedOn w:val="Normal"/>
    <w:next w:val="Normal"/>
    <w:link w:val="Ttulo5Car"/>
    <w:uiPriority w:val="1"/>
    <w:semiHidden/>
    <w:unhideWhenUsed/>
    <w:qFormat/>
    <w:rsid w:val="004D26EA"/>
    <w:pPr>
      <w:keepNext/>
      <w:keepLines/>
      <w:spacing w:before="40" w:after="0"/>
      <w:outlineLvl w:val="4"/>
    </w:pPr>
    <w:rPr>
      <w:rFonts w:ascii="Cambria" w:eastAsia="Times New Roman" w:hAnsi="Cambria" w:cs="Times New Roman"/>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D26EA"/>
    <w:rPr>
      <w:rFonts w:ascii="Verdana" w:eastAsia="Verdana" w:hAnsi="Verdana" w:cs="Verdana"/>
      <w:b/>
      <w:bCs/>
      <w:kern w:val="0"/>
      <w:sz w:val="24"/>
      <w:szCs w:val="24"/>
      <w:lang w:val="en-US"/>
      <w14:ligatures w14:val="none"/>
    </w:rPr>
  </w:style>
  <w:style w:type="paragraph" w:customStyle="1" w:styleId="Ttulo21">
    <w:name w:val="Título 21"/>
    <w:basedOn w:val="Normal"/>
    <w:next w:val="Normal"/>
    <w:uiPriority w:val="1"/>
    <w:unhideWhenUsed/>
    <w:qFormat/>
    <w:rsid w:val="004D26EA"/>
    <w:pPr>
      <w:keepNext/>
      <w:keepLines/>
      <w:widowControl w:val="0"/>
      <w:autoSpaceDE w:val="0"/>
      <w:autoSpaceDN w:val="0"/>
      <w:spacing w:before="40" w:after="0" w:line="240" w:lineRule="auto"/>
      <w:outlineLvl w:val="1"/>
    </w:pPr>
    <w:rPr>
      <w:rFonts w:ascii="Cambria" w:eastAsia="Times New Roman" w:hAnsi="Cambria" w:cs="Times New Roman"/>
      <w:color w:val="365F91"/>
      <w:kern w:val="0"/>
      <w:sz w:val="26"/>
      <w:szCs w:val="26"/>
      <w:lang w:val="en-US"/>
      <w14:ligatures w14:val="none"/>
    </w:rPr>
  </w:style>
  <w:style w:type="paragraph" w:customStyle="1" w:styleId="Ttulo31">
    <w:name w:val="Título 31"/>
    <w:basedOn w:val="Normal"/>
    <w:next w:val="Normal"/>
    <w:uiPriority w:val="1"/>
    <w:unhideWhenUsed/>
    <w:qFormat/>
    <w:rsid w:val="004D26EA"/>
    <w:pPr>
      <w:keepNext/>
      <w:keepLines/>
      <w:spacing w:before="40" w:after="0" w:line="276" w:lineRule="auto"/>
      <w:outlineLvl w:val="2"/>
    </w:pPr>
    <w:rPr>
      <w:rFonts w:ascii="Cambria" w:eastAsia="Times New Roman" w:hAnsi="Cambria" w:cs="Times New Roman"/>
      <w:color w:val="243F60"/>
      <w:kern w:val="0"/>
      <w:sz w:val="24"/>
      <w:szCs w:val="24"/>
      <w14:ligatures w14:val="none"/>
    </w:rPr>
  </w:style>
  <w:style w:type="paragraph" w:customStyle="1" w:styleId="Ttulo41">
    <w:name w:val="Título 41"/>
    <w:basedOn w:val="Normal"/>
    <w:next w:val="Normal"/>
    <w:uiPriority w:val="1"/>
    <w:unhideWhenUsed/>
    <w:qFormat/>
    <w:rsid w:val="004D26EA"/>
    <w:pPr>
      <w:keepNext/>
      <w:keepLines/>
      <w:spacing w:before="40" w:after="0" w:line="276" w:lineRule="auto"/>
      <w:outlineLvl w:val="3"/>
    </w:pPr>
    <w:rPr>
      <w:rFonts w:ascii="Cambria" w:eastAsia="Times New Roman" w:hAnsi="Cambria" w:cs="Times New Roman"/>
      <w:i/>
      <w:iCs/>
      <w:color w:val="365F91"/>
      <w:kern w:val="0"/>
      <w14:ligatures w14:val="none"/>
    </w:rPr>
  </w:style>
  <w:style w:type="paragraph" w:customStyle="1" w:styleId="Ttulo51">
    <w:name w:val="Título 51"/>
    <w:basedOn w:val="Normal"/>
    <w:next w:val="Normal"/>
    <w:uiPriority w:val="1"/>
    <w:unhideWhenUsed/>
    <w:qFormat/>
    <w:rsid w:val="004D26EA"/>
    <w:pPr>
      <w:keepNext/>
      <w:keepLines/>
      <w:spacing w:before="40" w:after="0" w:line="276" w:lineRule="auto"/>
      <w:outlineLvl w:val="4"/>
    </w:pPr>
    <w:rPr>
      <w:rFonts w:ascii="Cambria" w:eastAsia="Times New Roman" w:hAnsi="Cambria" w:cs="Times New Roman"/>
      <w:color w:val="365F91"/>
      <w:kern w:val="0"/>
      <w14:ligatures w14:val="none"/>
    </w:rPr>
  </w:style>
  <w:style w:type="numbering" w:customStyle="1" w:styleId="Sinlista1">
    <w:name w:val="Sin lista1"/>
    <w:next w:val="Sinlista"/>
    <w:uiPriority w:val="99"/>
    <w:semiHidden/>
    <w:unhideWhenUsed/>
    <w:rsid w:val="004D26EA"/>
  </w:style>
  <w:style w:type="character" w:customStyle="1" w:styleId="Ttulo2Car">
    <w:name w:val="Título 2 Car"/>
    <w:basedOn w:val="Fuentedeprrafopredeter"/>
    <w:link w:val="Ttulo2"/>
    <w:uiPriority w:val="1"/>
    <w:rsid w:val="004D26EA"/>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1"/>
    <w:rsid w:val="004D26EA"/>
    <w:rPr>
      <w:rFonts w:ascii="Cambria" w:eastAsia="Times New Roman" w:hAnsi="Cambria" w:cs="Times New Roman"/>
      <w:color w:val="243F60"/>
      <w:sz w:val="24"/>
      <w:szCs w:val="24"/>
      <w:lang w:val="es-PE"/>
    </w:rPr>
  </w:style>
  <w:style w:type="character" w:customStyle="1" w:styleId="Ttulo4Car">
    <w:name w:val="Título 4 Car"/>
    <w:basedOn w:val="Fuentedeprrafopredeter"/>
    <w:link w:val="Ttulo4"/>
    <w:uiPriority w:val="1"/>
    <w:rsid w:val="004D26EA"/>
    <w:rPr>
      <w:rFonts w:ascii="Cambria" w:eastAsia="Times New Roman" w:hAnsi="Cambria" w:cs="Times New Roman"/>
      <w:i/>
      <w:iCs/>
      <w:color w:val="365F91"/>
      <w:lang w:val="es-PE"/>
    </w:rPr>
  </w:style>
  <w:style w:type="character" w:customStyle="1" w:styleId="Ttulo5Car">
    <w:name w:val="Título 5 Car"/>
    <w:basedOn w:val="Fuentedeprrafopredeter"/>
    <w:link w:val="Ttulo5"/>
    <w:uiPriority w:val="1"/>
    <w:rsid w:val="004D26EA"/>
    <w:rPr>
      <w:rFonts w:ascii="Cambria" w:eastAsia="Times New Roman" w:hAnsi="Cambria" w:cs="Times New Roman"/>
      <w:color w:val="365F91"/>
      <w:lang w:val="es-PE"/>
    </w:rPr>
  </w:style>
  <w:style w:type="paragraph" w:customStyle="1" w:styleId="Prrafodelista1">
    <w:name w:val="Párrafo de lista1"/>
    <w:basedOn w:val="Normal"/>
    <w:next w:val="Prrafodelista"/>
    <w:uiPriority w:val="34"/>
    <w:qFormat/>
    <w:rsid w:val="004D26EA"/>
    <w:pPr>
      <w:spacing w:after="200" w:line="276" w:lineRule="auto"/>
      <w:ind w:left="720"/>
      <w:contextualSpacing/>
    </w:pPr>
    <w:rPr>
      <w:kern w:val="0"/>
      <w14:ligatures w14:val="none"/>
    </w:rPr>
  </w:style>
  <w:style w:type="paragraph" w:styleId="Textoindependiente">
    <w:name w:val="Body Text"/>
    <w:basedOn w:val="Normal"/>
    <w:link w:val="TextoindependienteCar"/>
    <w:uiPriority w:val="1"/>
    <w:qFormat/>
    <w:rsid w:val="004D26EA"/>
    <w:pPr>
      <w:widowControl w:val="0"/>
      <w:autoSpaceDE w:val="0"/>
      <w:autoSpaceDN w:val="0"/>
      <w:spacing w:after="0" w:line="240" w:lineRule="auto"/>
    </w:pPr>
    <w:rPr>
      <w:rFonts w:ascii="Trebuchet MS" w:eastAsia="Trebuchet MS" w:hAnsi="Trebuchet MS" w:cs="Trebuchet MS"/>
      <w:kern w:val="0"/>
      <w:sz w:val="18"/>
      <w:szCs w:val="18"/>
      <w:lang w:val="en-US"/>
      <w14:ligatures w14:val="none"/>
    </w:rPr>
  </w:style>
  <w:style w:type="character" w:customStyle="1" w:styleId="TextoindependienteCar">
    <w:name w:val="Texto independiente Car"/>
    <w:basedOn w:val="Fuentedeprrafopredeter"/>
    <w:link w:val="Textoindependiente"/>
    <w:uiPriority w:val="1"/>
    <w:rsid w:val="004D26EA"/>
    <w:rPr>
      <w:rFonts w:ascii="Trebuchet MS" w:eastAsia="Trebuchet MS" w:hAnsi="Trebuchet MS" w:cs="Trebuchet MS"/>
      <w:kern w:val="0"/>
      <w:sz w:val="18"/>
      <w:szCs w:val="18"/>
      <w:lang w:val="en-US"/>
      <w14:ligatures w14:val="none"/>
    </w:rPr>
  </w:style>
  <w:style w:type="paragraph" w:customStyle="1" w:styleId="Encabezado1">
    <w:name w:val="Encabezado1"/>
    <w:basedOn w:val="Normal"/>
    <w:next w:val="Encabezado"/>
    <w:link w:val="EncabezadoCar"/>
    <w:uiPriority w:val="99"/>
    <w:unhideWhenUsed/>
    <w:rsid w:val="004D26EA"/>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4D26EA"/>
    <w:rPr>
      <w:lang w:val="es-PE"/>
    </w:rPr>
  </w:style>
  <w:style w:type="paragraph" w:customStyle="1" w:styleId="Piedepgina1">
    <w:name w:val="Pie de página1"/>
    <w:basedOn w:val="Normal"/>
    <w:next w:val="Piedepgina"/>
    <w:link w:val="PiedepginaCar"/>
    <w:uiPriority w:val="99"/>
    <w:unhideWhenUsed/>
    <w:rsid w:val="004D26EA"/>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4D26EA"/>
    <w:rPr>
      <w:lang w:val="es-PE"/>
    </w:rPr>
  </w:style>
  <w:style w:type="paragraph" w:customStyle="1" w:styleId="Textonotaalfinal1">
    <w:name w:val="Texto nota al final1"/>
    <w:basedOn w:val="Normal"/>
    <w:next w:val="Textonotaalfinal"/>
    <w:link w:val="TextonotaalfinalCar"/>
    <w:uiPriority w:val="99"/>
    <w:unhideWhenUsed/>
    <w:rsid w:val="004D26EA"/>
    <w:pPr>
      <w:spacing w:after="0" w:line="240" w:lineRule="auto"/>
    </w:pPr>
    <w:rPr>
      <w:sz w:val="20"/>
      <w:szCs w:val="20"/>
    </w:rPr>
  </w:style>
  <w:style w:type="character" w:customStyle="1" w:styleId="TextonotaalfinalCar">
    <w:name w:val="Texto nota al final Car"/>
    <w:basedOn w:val="Fuentedeprrafopredeter"/>
    <w:link w:val="Textonotaalfinal1"/>
    <w:uiPriority w:val="99"/>
    <w:rsid w:val="004D26EA"/>
    <w:rPr>
      <w:sz w:val="20"/>
      <w:szCs w:val="20"/>
      <w:lang w:val="es-PE"/>
    </w:rPr>
  </w:style>
  <w:style w:type="character" w:styleId="Refdenotaalfinal">
    <w:name w:val="endnote reference"/>
    <w:basedOn w:val="Fuentedeprrafopredeter"/>
    <w:uiPriority w:val="99"/>
    <w:semiHidden/>
    <w:unhideWhenUsed/>
    <w:rsid w:val="004D26EA"/>
    <w:rPr>
      <w:vertAlign w:val="superscript"/>
    </w:rPr>
  </w:style>
  <w:style w:type="table" w:customStyle="1" w:styleId="Tablaconcuadrcula1">
    <w:name w:val="Tabla con cuadrícula1"/>
    <w:basedOn w:val="Tablanormal"/>
    <w:next w:val="Tablaconcuadrcula"/>
    <w:uiPriority w:val="39"/>
    <w:rsid w:val="004D26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uiPriority w:val="1"/>
    <w:qFormat/>
    <w:rsid w:val="004D26EA"/>
    <w:pPr>
      <w:widowControl w:val="0"/>
      <w:autoSpaceDE w:val="0"/>
      <w:autoSpaceDN w:val="0"/>
      <w:spacing w:before="9" w:after="0" w:line="240" w:lineRule="auto"/>
      <w:ind w:left="1312"/>
    </w:pPr>
    <w:rPr>
      <w:rFonts w:ascii="Verdana" w:eastAsia="Verdana" w:hAnsi="Verdana" w:cs="Verdana"/>
      <w:b/>
      <w:bCs/>
      <w:kern w:val="0"/>
      <w:sz w:val="18"/>
      <w:szCs w:val="18"/>
      <w:lang w:val="en-US"/>
      <w14:ligatures w14:val="none"/>
    </w:rPr>
  </w:style>
  <w:style w:type="paragraph" w:styleId="TDC2">
    <w:name w:val="toc 2"/>
    <w:basedOn w:val="Normal"/>
    <w:uiPriority w:val="1"/>
    <w:qFormat/>
    <w:rsid w:val="004D26EA"/>
    <w:pPr>
      <w:widowControl w:val="0"/>
      <w:autoSpaceDE w:val="0"/>
      <w:autoSpaceDN w:val="0"/>
      <w:spacing w:before="23" w:after="0" w:line="240" w:lineRule="auto"/>
      <w:ind w:left="1310"/>
    </w:pPr>
    <w:rPr>
      <w:rFonts w:ascii="Trebuchet MS" w:eastAsia="Trebuchet MS" w:hAnsi="Trebuchet MS" w:cs="Trebuchet MS"/>
      <w:kern w:val="0"/>
      <w:sz w:val="18"/>
      <w:szCs w:val="18"/>
      <w:lang w:val="en-US"/>
      <w14:ligatures w14:val="none"/>
    </w:rPr>
  </w:style>
  <w:style w:type="paragraph" w:styleId="TDC3">
    <w:name w:val="toc 3"/>
    <w:basedOn w:val="Normal"/>
    <w:uiPriority w:val="1"/>
    <w:qFormat/>
    <w:rsid w:val="004D26EA"/>
    <w:pPr>
      <w:widowControl w:val="0"/>
      <w:autoSpaceDE w:val="0"/>
      <w:autoSpaceDN w:val="0"/>
      <w:spacing w:before="21" w:after="0" w:line="240" w:lineRule="auto"/>
      <w:ind w:left="1610" w:hanging="260"/>
    </w:pPr>
    <w:rPr>
      <w:rFonts w:ascii="Trebuchet MS" w:eastAsia="Trebuchet MS" w:hAnsi="Trebuchet MS" w:cs="Trebuchet MS"/>
      <w:kern w:val="0"/>
      <w:sz w:val="18"/>
      <w:szCs w:val="18"/>
      <w:lang w:val="en-US"/>
      <w14:ligatures w14:val="none"/>
    </w:rPr>
  </w:style>
  <w:style w:type="paragraph" w:customStyle="1" w:styleId="TableParagraph">
    <w:name w:val="Table Paragraph"/>
    <w:basedOn w:val="Normal"/>
    <w:uiPriority w:val="1"/>
    <w:qFormat/>
    <w:rsid w:val="004D26EA"/>
    <w:pPr>
      <w:widowControl w:val="0"/>
      <w:autoSpaceDE w:val="0"/>
      <w:autoSpaceDN w:val="0"/>
      <w:spacing w:after="0" w:line="240" w:lineRule="auto"/>
    </w:pPr>
    <w:rPr>
      <w:rFonts w:ascii="Trebuchet MS" w:eastAsia="Trebuchet MS" w:hAnsi="Trebuchet MS" w:cs="Trebuchet MS"/>
      <w:kern w:val="0"/>
      <w:lang w:val="en-US"/>
      <w14:ligatures w14:val="none"/>
    </w:rPr>
  </w:style>
  <w:style w:type="paragraph" w:styleId="Textodeglobo">
    <w:name w:val="Balloon Text"/>
    <w:basedOn w:val="Normal"/>
    <w:link w:val="TextodegloboCar"/>
    <w:uiPriority w:val="99"/>
    <w:semiHidden/>
    <w:unhideWhenUsed/>
    <w:rsid w:val="004D26EA"/>
    <w:pPr>
      <w:widowControl w:val="0"/>
      <w:autoSpaceDE w:val="0"/>
      <w:autoSpaceDN w:val="0"/>
      <w:spacing w:after="0" w:line="240" w:lineRule="auto"/>
    </w:pPr>
    <w:rPr>
      <w:rFonts w:ascii="Tahoma" w:eastAsia="Trebuchet MS" w:hAnsi="Tahoma" w:cs="Tahoma"/>
      <w:kern w:val="0"/>
      <w:sz w:val="16"/>
      <w:szCs w:val="16"/>
      <w:lang w:val="en-US"/>
      <w14:ligatures w14:val="none"/>
    </w:rPr>
  </w:style>
  <w:style w:type="character" w:customStyle="1" w:styleId="TextodegloboCar">
    <w:name w:val="Texto de globo Car"/>
    <w:basedOn w:val="Fuentedeprrafopredeter"/>
    <w:link w:val="Textodeglobo"/>
    <w:uiPriority w:val="99"/>
    <w:semiHidden/>
    <w:rsid w:val="004D26EA"/>
    <w:rPr>
      <w:rFonts w:ascii="Tahoma" w:eastAsia="Trebuchet MS" w:hAnsi="Tahoma" w:cs="Tahoma"/>
      <w:kern w:val="0"/>
      <w:sz w:val="16"/>
      <w:szCs w:val="16"/>
      <w:lang w:val="en-US"/>
      <w14:ligatures w14:val="none"/>
    </w:rPr>
  </w:style>
  <w:style w:type="paragraph" w:customStyle="1" w:styleId="Default">
    <w:name w:val="Default"/>
    <w:rsid w:val="004D26EA"/>
    <w:pPr>
      <w:autoSpaceDE w:val="0"/>
      <w:autoSpaceDN w:val="0"/>
      <w:adjustRightInd w:val="0"/>
      <w:spacing w:after="0" w:line="240" w:lineRule="auto"/>
    </w:pPr>
    <w:rPr>
      <w:rFonts w:ascii="Calibri" w:hAnsi="Calibri" w:cs="Calibri"/>
      <w:color w:val="000000"/>
      <w:kern w:val="0"/>
      <w:sz w:val="24"/>
      <w:szCs w:val="24"/>
      <w:lang w:val="es-US"/>
      <w14:ligatures w14:val="none"/>
    </w:rPr>
  </w:style>
  <w:style w:type="character" w:styleId="Refdecomentario">
    <w:name w:val="annotation reference"/>
    <w:basedOn w:val="Fuentedeprrafopredeter"/>
    <w:uiPriority w:val="99"/>
    <w:semiHidden/>
    <w:unhideWhenUsed/>
    <w:rsid w:val="004D26EA"/>
    <w:rPr>
      <w:sz w:val="16"/>
      <w:szCs w:val="16"/>
    </w:rPr>
  </w:style>
  <w:style w:type="paragraph" w:customStyle="1" w:styleId="Textocomentario1">
    <w:name w:val="Texto comentario1"/>
    <w:basedOn w:val="Normal"/>
    <w:next w:val="Textocomentario"/>
    <w:link w:val="TextocomentarioCar"/>
    <w:uiPriority w:val="99"/>
    <w:unhideWhenUsed/>
    <w:rsid w:val="004D26EA"/>
    <w:pPr>
      <w:spacing w:after="200" w:line="240" w:lineRule="auto"/>
    </w:pPr>
    <w:rPr>
      <w:sz w:val="20"/>
      <w:szCs w:val="20"/>
    </w:rPr>
  </w:style>
  <w:style w:type="character" w:customStyle="1" w:styleId="TextocomentarioCar">
    <w:name w:val="Texto comentario Car"/>
    <w:basedOn w:val="Fuentedeprrafopredeter"/>
    <w:link w:val="Textocomentario1"/>
    <w:uiPriority w:val="99"/>
    <w:rsid w:val="004D26EA"/>
    <w:rPr>
      <w:sz w:val="20"/>
      <w:szCs w:val="20"/>
      <w:lang w:val="es-PE"/>
    </w:rPr>
  </w:style>
  <w:style w:type="paragraph" w:customStyle="1" w:styleId="Asuntodelcomentario1">
    <w:name w:val="Asunto del comentario1"/>
    <w:basedOn w:val="Textocomentario"/>
    <w:next w:val="Textocomentario"/>
    <w:uiPriority w:val="99"/>
    <w:semiHidden/>
    <w:unhideWhenUsed/>
    <w:rsid w:val="004D26EA"/>
    <w:pPr>
      <w:spacing w:after="200"/>
    </w:pPr>
    <w:rPr>
      <w:b/>
      <w:bCs/>
      <w:kern w:val="0"/>
      <w14:ligatures w14:val="none"/>
    </w:rPr>
  </w:style>
  <w:style w:type="character" w:customStyle="1" w:styleId="AsuntodelcomentarioCar">
    <w:name w:val="Asunto del comentario Car"/>
    <w:basedOn w:val="TextocomentarioCar"/>
    <w:link w:val="Asuntodelcomentario"/>
    <w:uiPriority w:val="99"/>
    <w:semiHidden/>
    <w:rsid w:val="004D26EA"/>
    <w:rPr>
      <w:b/>
      <w:bCs/>
      <w:sz w:val="20"/>
      <w:szCs w:val="20"/>
      <w:lang w:val="es-PE"/>
    </w:rPr>
  </w:style>
  <w:style w:type="character" w:styleId="Textodelmarcadordeposicin">
    <w:name w:val="Placeholder Text"/>
    <w:basedOn w:val="Fuentedeprrafopredeter"/>
    <w:uiPriority w:val="99"/>
    <w:semiHidden/>
    <w:rsid w:val="004D26EA"/>
    <w:rPr>
      <w:color w:val="808080"/>
    </w:rPr>
  </w:style>
  <w:style w:type="table" w:customStyle="1" w:styleId="NormalTable0">
    <w:name w:val="Normal Table0"/>
    <w:uiPriority w:val="2"/>
    <w:semiHidden/>
    <w:unhideWhenUsed/>
    <w:qFormat/>
    <w:rsid w:val="004D26E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4D26EA"/>
    <w:rPr>
      <w:color w:val="0000FF"/>
      <w:u w:val="single"/>
    </w:rPr>
  </w:style>
  <w:style w:type="paragraph" w:customStyle="1" w:styleId="Textonotapie1">
    <w:name w:val="Texto nota pie1"/>
    <w:basedOn w:val="Normal"/>
    <w:next w:val="Textonotapie"/>
    <w:link w:val="TextonotapieCar"/>
    <w:uiPriority w:val="99"/>
    <w:unhideWhenUsed/>
    <w:qFormat/>
    <w:rsid w:val="004D26EA"/>
    <w:pPr>
      <w:spacing w:after="0" w:line="240" w:lineRule="auto"/>
    </w:pPr>
    <w:rPr>
      <w:sz w:val="20"/>
      <w:szCs w:val="20"/>
    </w:rPr>
  </w:style>
  <w:style w:type="character" w:customStyle="1" w:styleId="TextonotapieCar">
    <w:name w:val="Texto nota pie Car"/>
    <w:basedOn w:val="Fuentedeprrafopredeter"/>
    <w:link w:val="Textonotapie1"/>
    <w:uiPriority w:val="99"/>
    <w:rsid w:val="004D26EA"/>
    <w:rPr>
      <w:sz w:val="20"/>
      <w:szCs w:val="20"/>
      <w:lang w:val="es-PE"/>
    </w:rPr>
  </w:style>
  <w:style w:type="character" w:styleId="Refdenotaalpie">
    <w:name w:val="footnote reference"/>
    <w:basedOn w:val="Fuentedeprrafopredeter"/>
    <w:uiPriority w:val="99"/>
    <w:unhideWhenUsed/>
    <w:rsid w:val="004D26EA"/>
    <w:rPr>
      <w:vertAlign w:val="superscript"/>
    </w:rPr>
  </w:style>
  <w:style w:type="paragraph" w:customStyle="1" w:styleId="Revisin1">
    <w:name w:val="Revisión1"/>
    <w:next w:val="Revisin"/>
    <w:hidden/>
    <w:uiPriority w:val="99"/>
    <w:semiHidden/>
    <w:rsid w:val="004D26EA"/>
    <w:pPr>
      <w:spacing w:after="0" w:line="240" w:lineRule="auto"/>
    </w:pPr>
    <w:rPr>
      <w:kern w:val="0"/>
      <w:lang w:val="es-US"/>
      <w14:ligatures w14:val="none"/>
    </w:rPr>
  </w:style>
  <w:style w:type="paragraph" w:styleId="NormalWeb">
    <w:name w:val="Normal (Web)"/>
    <w:basedOn w:val="Normal"/>
    <w:uiPriority w:val="99"/>
    <w:semiHidden/>
    <w:unhideWhenUsed/>
    <w:rsid w:val="004D26EA"/>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table" w:customStyle="1" w:styleId="TableNormal1">
    <w:name w:val="Table Normal1"/>
    <w:uiPriority w:val="2"/>
    <w:semiHidden/>
    <w:unhideWhenUsed/>
    <w:qFormat/>
    <w:rsid w:val="004D26E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Sinespaciado1">
    <w:name w:val="Sin espaciado1"/>
    <w:next w:val="Sinespaciado"/>
    <w:uiPriority w:val="1"/>
    <w:qFormat/>
    <w:rsid w:val="004D26EA"/>
    <w:pPr>
      <w:spacing w:after="0" w:line="240" w:lineRule="auto"/>
    </w:pPr>
    <w:rPr>
      <w:kern w:val="0"/>
      <w:lang w:val="es-US"/>
      <w14:ligatures w14:val="none"/>
    </w:rPr>
  </w:style>
  <w:style w:type="character" w:customStyle="1" w:styleId="Ttulo2Car1">
    <w:name w:val="Título 2 Car1"/>
    <w:basedOn w:val="Fuentedeprrafopredeter"/>
    <w:uiPriority w:val="9"/>
    <w:semiHidden/>
    <w:rsid w:val="004D26EA"/>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4D26EA"/>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4D26EA"/>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4D26EA"/>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D26EA"/>
    <w:pPr>
      <w:ind w:left="720"/>
      <w:contextualSpacing/>
    </w:pPr>
  </w:style>
  <w:style w:type="paragraph" w:styleId="Encabezado">
    <w:name w:val="header"/>
    <w:basedOn w:val="Normal"/>
    <w:link w:val="EncabezadoCar1"/>
    <w:uiPriority w:val="99"/>
    <w:unhideWhenUsed/>
    <w:rsid w:val="004D26EA"/>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4D26EA"/>
  </w:style>
  <w:style w:type="paragraph" w:styleId="Piedepgina">
    <w:name w:val="footer"/>
    <w:basedOn w:val="Normal"/>
    <w:link w:val="PiedepginaCar1"/>
    <w:uiPriority w:val="99"/>
    <w:unhideWhenUsed/>
    <w:rsid w:val="004D26EA"/>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4D26EA"/>
  </w:style>
  <w:style w:type="paragraph" w:styleId="Textonotaalfinal">
    <w:name w:val="endnote text"/>
    <w:basedOn w:val="Normal"/>
    <w:link w:val="TextonotaalfinalCar1"/>
    <w:uiPriority w:val="99"/>
    <w:semiHidden/>
    <w:unhideWhenUsed/>
    <w:rsid w:val="004D26EA"/>
    <w:pPr>
      <w:spacing w:after="0" w:line="240" w:lineRule="auto"/>
    </w:pPr>
    <w:rPr>
      <w:sz w:val="20"/>
      <w:szCs w:val="20"/>
    </w:rPr>
  </w:style>
  <w:style w:type="character" w:customStyle="1" w:styleId="TextonotaalfinalCar1">
    <w:name w:val="Texto nota al final Car1"/>
    <w:basedOn w:val="Fuentedeprrafopredeter"/>
    <w:link w:val="Textonotaalfinal"/>
    <w:uiPriority w:val="99"/>
    <w:semiHidden/>
    <w:rsid w:val="004D26EA"/>
    <w:rPr>
      <w:sz w:val="20"/>
      <w:szCs w:val="20"/>
    </w:rPr>
  </w:style>
  <w:style w:type="table" w:styleId="Tablaconcuadrcula">
    <w:name w:val="Table Grid"/>
    <w:basedOn w:val="Tablanormal"/>
    <w:uiPriority w:val="39"/>
    <w:rsid w:val="004D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semiHidden/>
    <w:unhideWhenUsed/>
    <w:rsid w:val="004D26E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4D26EA"/>
    <w:rPr>
      <w:sz w:val="20"/>
      <w:szCs w:val="20"/>
    </w:rPr>
  </w:style>
  <w:style w:type="paragraph" w:styleId="Asuntodelcomentario">
    <w:name w:val="annotation subject"/>
    <w:basedOn w:val="Textocomentario"/>
    <w:next w:val="Textocomentario"/>
    <w:link w:val="AsuntodelcomentarioCar"/>
    <w:uiPriority w:val="99"/>
    <w:semiHidden/>
    <w:unhideWhenUsed/>
    <w:rsid w:val="004D26EA"/>
    <w:rPr>
      <w:b/>
      <w:bCs/>
    </w:rPr>
  </w:style>
  <w:style w:type="character" w:customStyle="1" w:styleId="AsuntodelcomentarioCar1">
    <w:name w:val="Asunto del comentario Car1"/>
    <w:basedOn w:val="TextocomentarioCar1"/>
    <w:uiPriority w:val="99"/>
    <w:semiHidden/>
    <w:rsid w:val="004D26EA"/>
    <w:rPr>
      <w:b/>
      <w:bCs/>
      <w:sz w:val="20"/>
      <w:szCs w:val="20"/>
    </w:rPr>
  </w:style>
  <w:style w:type="paragraph" w:styleId="Textonotapie">
    <w:name w:val="footnote text"/>
    <w:basedOn w:val="Normal"/>
    <w:link w:val="TextonotapieCar1"/>
    <w:uiPriority w:val="99"/>
    <w:semiHidden/>
    <w:unhideWhenUsed/>
    <w:rsid w:val="004D26EA"/>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4D26EA"/>
    <w:rPr>
      <w:sz w:val="20"/>
      <w:szCs w:val="20"/>
    </w:rPr>
  </w:style>
  <w:style w:type="paragraph" w:styleId="Revisin">
    <w:name w:val="Revision"/>
    <w:hidden/>
    <w:uiPriority w:val="99"/>
    <w:semiHidden/>
    <w:rsid w:val="004D26EA"/>
    <w:pPr>
      <w:spacing w:after="0" w:line="240" w:lineRule="auto"/>
    </w:pPr>
  </w:style>
  <w:style w:type="paragraph" w:styleId="Sinespaciado">
    <w:name w:val="No Spacing"/>
    <w:uiPriority w:val="1"/>
    <w:qFormat/>
    <w:rsid w:val="004D26EA"/>
    <w:pPr>
      <w:spacing w:after="0" w:line="240" w:lineRule="auto"/>
    </w:pPr>
  </w:style>
  <w:style w:type="table" w:customStyle="1" w:styleId="TableGrid">
    <w:name w:val="TableGrid"/>
    <w:rsid w:val="0002390B"/>
    <w:pPr>
      <w:spacing w:after="0" w:line="240" w:lineRule="auto"/>
    </w:pPr>
    <w:rPr>
      <w:rFonts w:eastAsiaTheme="minorEastAsia"/>
      <w:sz w:val="24"/>
      <w:szCs w:val="24"/>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596FC0C0404588A063E4B52608B13F"/>
        <w:category>
          <w:name w:val="General"/>
          <w:gallery w:val="placeholder"/>
        </w:category>
        <w:types>
          <w:type w:val="bbPlcHdr"/>
        </w:types>
        <w:behaviors>
          <w:behavior w:val="content"/>
        </w:behaviors>
        <w:guid w:val="{1B701A90-8298-49D7-8C87-E8F49D14D572}"/>
      </w:docPartPr>
      <w:docPartBody>
        <w:p w:rsidR="00D0567D" w:rsidRDefault="00D0567D" w:rsidP="00D0567D">
          <w:pPr>
            <w:pStyle w:val="8B596FC0C0404588A063E4B52608B13F"/>
          </w:pPr>
          <w:r w:rsidRPr="00DD5DE5">
            <w:rPr>
              <w:rStyle w:val="Textodelmarcadordeposicin"/>
              <w:rFonts w:cstheme="minorHAnsi"/>
              <w:sz w:val="20"/>
              <w:szCs w:val="20"/>
            </w:rPr>
            <w:t>Elija un elemento.</w:t>
          </w:r>
        </w:p>
      </w:docPartBody>
    </w:docPart>
    <w:docPart>
      <w:docPartPr>
        <w:name w:val="91CE2EB4036A4DEFA866CCE955CC05F8"/>
        <w:category>
          <w:name w:val="General"/>
          <w:gallery w:val="placeholder"/>
        </w:category>
        <w:types>
          <w:type w:val="bbPlcHdr"/>
        </w:types>
        <w:behaviors>
          <w:behavior w:val="content"/>
        </w:behaviors>
        <w:guid w:val="{C3EFDDCA-6183-48F8-9FC3-769102ED87AF}"/>
      </w:docPartPr>
      <w:docPartBody>
        <w:p w:rsidR="00D0567D" w:rsidRDefault="00D0567D" w:rsidP="00D0567D">
          <w:pPr>
            <w:pStyle w:val="91CE2EB4036A4DEFA866CCE955CC05F8"/>
          </w:pPr>
          <w:r w:rsidRPr="00DD5DE5">
            <w:rPr>
              <w:rStyle w:val="Textodelmarcadordeposicin"/>
              <w:rFonts w:cstheme="minorHAnsi"/>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7D"/>
    <w:rsid w:val="00366EE1"/>
    <w:rsid w:val="005D2940"/>
    <w:rsid w:val="00844E8E"/>
    <w:rsid w:val="00B131A2"/>
    <w:rsid w:val="00C43585"/>
    <w:rsid w:val="00D0567D"/>
    <w:rsid w:val="00DB2CEE"/>
    <w:rsid w:val="00E429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567D"/>
    <w:rPr>
      <w:color w:val="808080"/>
    </w:rPr>
  </w:style>
  <w:style w:type="paragraph" w:customStyle="1" w:styleId="B05C59B913AE4801949A08C75B775839">
    <w:name w:val="B05C59B913AE4801949A08C75B775839"/>
    <w:rsid w:val="00D0567D"/>
  </w:style>
  <w:style w:type="paragraph" w:customStyle="1" w:styleId="C74D2EB419094C04B71528198F6FC9D7">
    <w:name w:val="C74D2EB419094C04B71528198F6FC9D7"/>
    <w:rsid w:val="00D0567D"/>
  </w:style>
  <w:style w:type="paragraph" w:customStyle="1" w:styleId="8B596FC0C0404588A063E4B52608B13F">
    <w:name w:val="8B596FC0C0404588A063E4B52608B13F"/>
    <w:rsid w:val="00D0567D"/>
  </w:style>
  <w:style w:type="paragraph" w:customStyle="1" w:styleId="91CE2EB4036A4DEFA866CCE955CC05F8">
    <w:name w:val="91CE2EB4036A4DEFA866CCE955CC05F8"/>
    <w:rsid w:val="00D0567D"/>
  </w:style>
  <w:style w:type="paragraph" w:customStyle="1" w:styleId="893FAC5FB99340008E516A14E4926C8F">
    <w:name w:val="893FAC5FB99340008E516A14E4926C8F"/>
    <w:rsid w:val="00D0567D"/>
  </w:style>
  <w:style w:type="paragraph" w:customStyle="1" w:styleId="BF44ECD4ABCB4A67B5436B9E8E44CA0F">
    <w:name w:val="BF44ECD4ABCB4A67B5436B9E8E44CA0F"/>
    <w:rsid w:val="00D05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2087</Words>
  <Characters>11483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NEREIDA CELINA LLERENA VALDIVIA</dc:creator>
  <cp:keywords/>
  <dc:description/>
  <cp:lastModifiedBy>ANCIRA EMILY BACA MARROQUIN</cp:lastModifiedBy>
  <cp:revision>2</cp:revision>
  <dcterms:created xsi:type="dcterms:W3CDTF">2024-09-13T20:31:00Z</dcterms:created>
  <dcterms:modified xsi:type="dcterms:W3CDTF">2024-09-13T20:31:00Z</dcterms:modified>
</cp:coreProperties>
</file>